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4057C" w:rsidRDefault="0024057C" w:rsidP="00C829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tblpY="-525"/>
        <w:tblW w:w="9776" w:type="dxa"/>
        <w:tblBorders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4455"/>
        <w:gridCol w:w="236"/>
        <w:gridCol w:w="5085"/>
      </w:tblGrid>
      <w:tr w:rsidR="00C82905" w:rsidRPr="000D4E2A" w:rsidTr="00777687">
        <w:tc>
          <w:tcPr>
            <w:tcW w:w="4455" w:type="dxa"/>
            <w:shd w:val="clear" w:color="auto" w:fill="auto"/>
          </w:tcPr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 w:rsidRPr="000D4E2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689860" cy="13563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8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shd w:val="clear" w:color="auto" w:fill="auto"/>
          </w:tcPr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</w:p>
        </w:tc>
        <w:tc>
          <w:tcPr>
            <w:tcW w:w="5085" w:type="dxa"/>
            <w:shd w:val="clear" w:color="auto" w:fill="auto"/>
            <w:vAlign w:val="center"/>
          </w:tcPr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МИНИСТЕРСТВ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0D4E2A"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 xml:space="preserve"> ВЫСШЕГО И СРЕДНЕГО СПЕЦИАЛЬНОГО ОБРАЗОВАНИЯ</w:t>
            </w:r>
          </w:p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РЕСПУБЛИКИ</w:t>
            </w:r>
            <w:r w:rsidRPr="000D4E2A"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 xml:space="preserve"> УЗБЕКИСТАН</w:t>
            </w:r>
          </w:p>
          <w:p w:rsidR="00C82905" w:rsidRPr="000D4E2A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 xml:space="preserve">ФЕРГАНСКИЙ </w:t>
            </w:r>
            <w:r w:rsidRPr="000D4E2A"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ПОЛИТЕХНИЧЕСКИЙ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НСТИТУТ</w:t>
            </w:r>
          </w:p>
          <w:p w:rsidR="00C82905" w:rsidRPr="00463D88" w:rsidRDefault="00C82905" w:rsidP="00777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Latn-UZ"/>
              </w:rPr>
              <w:t>ФАКУЛЬТЕТ УПРАВЛЕНИ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В ПРОИЗВОДСТВЕ</w:t>
            </w:r>
          </w:p>
        </w:tc>
      </w:tr>
    </w:tbl>
    <w:p w:rsidR="00C82905" w:rsidRPr="000D4E2A" w:rsidRDefault="00C82905" w:rsidP="00C829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55" w:type="dxa"/>
        <w:tblInd w:w="97" w:type="dxa"/>
        <w:tblLook w:val="01E0" w:firstRow="1" w:lastRow="1" w:firstColumn="1" w:lastColumn="1" w:noHBand="0" w:noVBand="0"/>
      </w:tblPr>
      <w:tblGrid>
        <w:gridCol w:w="9655"/>
      </w:tblGrid>
      <w:tr w:rsidR="0099334E" w:rsidRPr="000D4E2A" w:rsidTr="00777687">
        <w:trPr>
          <w:trHeight w:val="40"/>
        </w:trPr>
        <w:tc>
          <w:tcPr>
            <w:tcW w:w="4902" w:type="dxa"/>
          </w:tcPr>
          <w:p w:rsidR="0099334E" w:rsidRPr="00E03243" w:rsidRDefault="0099334E" w:rsidP="00777687">
            <w:pPr>
              <w:pStyle w:val="a5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                                                                              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"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УТВЕРЖДАЮ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"</w:t>
            </w:r>
          </w:p>
        </w:tc>
      </w:tr>
      <w:tr w:rsidR="0099334E" w:rsidRPr="000D4E2A" w:rsidTr="00777687">
        <w:trPr>
          <w:trHeight w:val="272"/>
        </w:trPr>
        <w:tc>
          <w:tcPr>
            <w:tcW w:w="4902" w:type="dxa"/>
          </w:tcPr>
          <w:p w:rsidR="0099334E" w:rsidRPr="00E03243" w:rsidRDefault="0099334E" w:rsidP="00777687">
            <w:pPr>
              <w:pStyle w:val="a5"/>
              <w:jc w:val="right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</w:p>
          <w:p w:rsidR="0099334E" w:rsidRPr="00E03243" w:rsidRDefault="0099334E" w:rsidP="00777687">
            <w:pPr>
              <w:pStyle w:val="a5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Зав. кафедрой «Экономика»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 xml:space="preserve"> </w:t>
            </w:r>
            <w:r w:rsidRPr="00E0324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z-Latn-UZ"/>
              </w:rPr>
              <w:t xml:space="preserve">_______ </w:t>
            </w:r>
            <w:r w:rsidRPr="00E0324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Муминова Э.А.</w:t>
            </w:r>
          </w:p>
          <w:p w:rsidR="0099334E" w:rsidRPr="00E03243" w:rsidRDefault="0099334E" w:rsidP="00777687">
            <w:pPr>
              <w:pStyle w:val="a5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uz-Latn-UZ"/>
              </w:rPr>
            </w:pPr>
          </w:p>
          <w:p w:rsidR="0099334E" w:rsidRPr="00E03243" w:rsidRDefault="0099334E" w:rsidP="00777687">
            <w:pPr>
              <w:pStyle w:val="a5"/>
              <w:jc w:val="right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«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 xml:space="preserve">___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»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_____________202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3 </w:t>
            </w:r>
            <w:r w:rsidRPr="00E032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года</w:t>
            </w:r>
          </w:p>
        </w:tc>
      </w:tr>
    </w:tbl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9334E">
        <w:rPr>
          <w:rFonts w:ascii="Times New Roman" w:hAnsi="Times New Roman" w:cs="Times New Roman"/>
          <w:b/>
          <w:sz w:val="48"/>
          <w:szCs w:val="48"/>
        </w:rPr>
        <w:t>ВОПРОСЫ К ИТОГОВОМУ КОНТРОЛЮ</w:t>
      </w: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334E">
        <w:rPr>
          <w:rFonts w:ascii="Times New Roman" w:hAnsi="Times New Roman" w:cs="Times New Roman"/>
          <w:b/>
          <w:sz w:val="40"/>
          <w:szCs w:val="40"/>
        </w:rPr>
        <w:t>ПО ПРЕДМЕТУ « ИНДУСТРИАЛЬНАЯ ЭКОНОМИКА»</w:t>
      </w:r>
    </w:p>
    <w:p w:rsid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334E">
        <w:rPr>
          <w:rFonts w:ascii="Times New Roman" w:hAnsi="Times New Roman" w:cs="Times New Roman"/>
          <w:b/>
          <w:sz w:val="36"/>
          <w:szCs w:val="36"/>
        </w:rPr>
        <w:t>ДЛЯ СТУДЕНТОВ 3 КУРСА</w:t>
      </w: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334E">
        <w:rPr>
          <w:rFonts w:ascii="Times New Roman" w:hAnsi="Times New Roman" w:cs="Times New Roman"/>
          <w:b/>
          <w:sz w:val="36"/>
          <w:szCs w:val="36"/>
        </w:rPr>
        <w:t>НАПРАВЛЕНИЕ ОБРАЗОВАНИЯ 5230100</w:t>
      </w: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9334E" w:rsidRPr="0099334E" w:rsidRDefault="0099334E" w:rsidP="009933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334E">
        <w:rPr>
          <w:rFonts w:ascii="Times New Roman" w:hAnsi="Times New Roman" w:cs="Times New Roman"/>
          <w:b/>
          <w:sz w:val="36"/>
          <w:szCs w:val="36"/>
        </w:rPr>
        <w:t>(ОЧНОЕ ОТДЕЛЕНИЕ)</w:t>
      </w: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0C1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Фергана 2023</w:t>
      </w: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******************************************************************</w:t>
      </w: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22" w:rsidRDefault="000C1422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57C" w:rsidRDefault="0024057C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0145" w:rsidRDefault="00C70145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DA6">
        <w:rPr>
          <w:rFonts w:ascii="Times New Roman" w:hAnsi="Times New Roman" w:cs="Times New Roman"/>
          <w:b/>
          <w:i/>
          <w:sz w:val="28"/>
          <w:szCs w:val="28"/>
        </w:rPr>
        <w:t>Роль промышленности в развитии национальной экономики.</w:t>
      </w:r>
      <w:r w:rsidR="005E33EE" w:rsidRPr="00BD1DA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E33EE" w:rsidRPr="005248D3">
        <w:rPr>
          <w:rFonts w:ascii="Times New Roman" w:hAnsi="Times New Roman" w:cs="Times New Roman"/>
          <w:sz w:val="28"/>
          <w:szCs w:val="28"/>
        </w:rPr>
        <w:t xml:space="preserve">(национальная экономика, индустриальная экономика, </w:t>
      </w:r>
      <w:r w:rsidR="009962E8" w:rsidRPr="005248D3">
        <w:rPr>
          <w:rFonts w:ascii="Times New Roman" w:hAnsi="Times New Roman" w:cs="Times New Roman"/>
          <w:sz w:val="28"/>
          <w:szCs w:val="28"/>
        </w:rPr>
        <w:t>инновационная экономика, отрасли, промышленность)</w:t>
      </w:r>
    </w:p>
    <w:p w:rsidR="0056113B" w:rsidRPr="005248D3" w:rsidRDefault="0056113B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70145" w:rsidRDefault="00C70145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DA6">
        <w:rPr>
          <w:rFonts w:ascii="Times New Roman" w:hAnsi="Times New Roman" w:cs="Times New Roman"/>
          <w:b/>
          <w:i/>
          <w:sz w:val="28"/>
          <w:szCs w:val="28"/>
        </w:rPr>
        <w:t>Современное состояние и перспективы развития промышленности Узбекистана.</w:t>
      </w:r>
      <w:r w:rsidR="009962E8" w:rsidRPr="005248D3">
        <w:rPr>
          <w:rFonts w:ascii="Times New Roman" w:hAnsi="Times New Roman" w:cs="Times New Roman"/>
          <w:sz w:val="28"/>
          <w:szCs w:val="28"/>
        </w:rPr>
        <w:t>(</w:t>
      </w:r>
      <w:r w:rsidR="00875619" w:rsidRPr="005248D3">
        <w:rPr>
          <w:rFonts w:ascii="Times New Roman" w:hAnsi="Times New Roman" w:cs="Times New Roman"/>
          <w:sz w:val="28"/>
          <w:szCs w:val="28"/>
        </w:rPr>
        <w:t xml:space="preserve"> национальная экономика, индустриальная экономика, инновационная экономика, отрасли, промышленность)</w:t>
      </w:r>
    </w:p>
    <w:p w:rsidR="0056113B" w:rsidRPr="005248D3" w:rsidRDefault="0056113B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70145" w:rsidRDefault="00C70145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DA6">
        <w:rPr>
          <w:rFonts w:ascii="Times New Roman" w:hAnsi="Times New Roman" w:cs="Times New Roman"/>
          <w:b/>
          <w:i/>
          <w:sz w:val="28"/>
          <w:szCs w:val="28"/>
        </w:rPr>
        <w:t>Формы и основные направления развития международного сотрудничества в сфере промышленности</w:t>
      </w:r>
      <w:r w:rsidRPr="005248D3">
        <w:rPr>
          <w:rFonts w:ascii="Times New Roman" w:hAnsi="Times New Roman" w:cs="Times New Roman"/>
          <w:sz w:val="28"/>
          <w:szCs w:val="28"/>
        </w:rPr>
        <w:t>.</w:t>
      </w:r>
      <w:r w:rsidR="00875619" w:rsidRPr="005248D3">
        <w:rPr>
          <w:rFonts w:ascii="Times New Roman" w:hAnsi="Times New Roman" w:cs="Times New Roman"/>
          <w:sz w:val="28"/>
          <w:szCs w:val="28"/>
        </w:rPr>
        <w:t>(формы международного сотрудничества, направления международного сотрудничества, свободные экономические зоны)</w:t>
      </w:r>
    </w:p>
    <w:p w:rsidR="0056113B" w:rsidRPr="005248D3" w:rsidRDefault="0056113B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70145" w:rsidRDefault="00C70145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DA6">
        <w:rPr>
          <w:rFonts w:ascii="Times New Roman" w:hAnsi="Times New Roman" w:cs="Times New Roman"/>
          <w:b/>
          <w:i/>
          <w:sz w:val="28"/>
          <w:szCs w:val="28"/>
        </w:rPr>
        <w:t>Понятие отрасли и отраслевой структуры промышленности.</w:t>
      </w:r>
      <w:r w:rsidR="00875619" w:rsidRPr="005248D3">
        <w:rPr>
          <w:rFonts w:ascii="Times New Roman" w:hAnsi="Times New Roman" w:cs="Times New Roman"/>
          <w:sz w:val="28"/>
          <w:szCs w:val="28"/>
        </w:rPr>
        <w:t>(отрасль, отраслевая структура, показатели отрасли</w:t>
      </w:r>
      <w:r w:rsidR="003D0C6A" w:rsidRPr="005248D3">
        <w:rPr>
          <w:rFonts w:ascii="Times New Roman" w:hAnsi="Times New Roman" w:cs="Times New Roman"/>
          <w:sz w:val="28"/>
          <w:szCs w:val="28"/>
        </w:rPr>
        <w:t>, виды отраслей, формирование отраслевой структуры)</w:t>
      </w:r>
    </w:p>
    <w:p w:rsidR="0056113B" w:rsidRPr="005248D3" w:rsidRDefault="0056113B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0C6A" w:rsidRDefault="00C70145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DA6">
        <w:rPr>
          <w:rFonts w:ascii="Times New Roman" w:hAnsi="Times New Roman" w:cs="Times New Roman"/>
          <w:b/>
          <w:i/>
          <w:sz w:val="28"/>
          <w:szCs w:val="28"/>
        </w:rPr>
        <w:t>Показатели и факторы, отражающие отраслевую структуру промышленности.</w:t>
      </w:r>
      <w:r w:rsidR="003D0C6A" w:rsidRPr="005248D3">
        <w:rPr>
          <w:rFonts w:ascii="Times New Roman" w:hAnsi="Times New Roman" w:cs="Times New Roman"/>
          <w:sz w:val="28"/>
          <w:szCs w:val="28"/>
        </w:rPr>
        <w:t xml:space="preserve"> (отрасль, отраслевая структура, показатели отрасли, виды отраслей, формирование отраслевой структуры)</w:t>
      </w:r>
    </w:p>
    <w:p w:rsidR="0056113B" w:rsidRPr="005248D3" w:rsidRDefault="0056113B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0C6A" w:rsidRDefault="00C70145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DA6">
        <w:rPr>
          <w:rFonts w:ascii="Times New Roman" w:hAnsi="Times New Roman" w:cs="Times New Roman"/>
          <w:b/>
          <w:i/>
          <w:sz w:val="28"/>
          <w:szCs w:val="28"/>
        </w:rPr>
        <w:t>Современное состояние и тенденции изменения отраслевой структуры промышленности Узбекистана.</w:t>
      </w:r>
      <w:r w:rsidR="003D0C6A" w:rsidRPr="005248D3">
        <w:rPr>
          <w:rFonts w:ascii="Times New Roman" w:hAnsi="Times New Roman" w:cs="Times New Roman"/>
          <w:sz w:val="28"/>
          <w:szCs w:val="28"/>
        </w:rPr>
        <w:t xml:space="preserve">( </w:t>
      </w:r>
      <w:r w:rsidR="00790A39">
        <w:rPr>
          <w:rFonts w:ascii="Times New Roman" w:hAnsi="Times New Roman" w:cs="Times New Roman"/>
          <w:sz w:val="28"/>
          <w:szCs w:val="28"/>
        </w:rPr>
        <w:t xml:space="preserve">инновационная экономика, </w:t>
      </w:r>
      <w:r w:rsidR="003D0C6A" w:rsidRPr="005248D3">
        <w:rPr>
          <w:rFonts w:ascii="Times New Roman" w:hAnsi="Times New Roman" w:cs="Times New Roman"/>
          <w:sz w:val="28"/>
          <w:szCs w:val="28"/>
        </w:rPr>
        <w:t>отрасль, отраслевая структура, показатели отрасли, виды отраслей, формирование отраслевой структуры)</w:t>
      </w:r>
    </w:p>
    <w:p w:rsidR="0056113B" w:rsidRPr="005248D3" w:rsidRDefault="0056113B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3DAA" w:rsidRDefault="00DE421A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C70145" w:rsidRPr="00BD1DA6">
        <w:rPr>
          <w:rFonts w:ascii="Times New Roman" w:hAnsi="Times New Roman" w:cs="Times New Roman"/>
          <w:b/>
          <w:i/>
          <w:sz w:val="28"/>
          <w:szCs w:val="28"/>
        </w:rPr>
        <w:t>ажнейшие задачи управления промышленностью.</w:t>
      </w:r>
      <w:r w:rsidR="00FB3DAA" w:rsidRPr="005248D3">
        <w:rPr>
          <w:rFonts w:ascii="Times New Roman" w:hAnsi="Times New Roman" w:cs="Times New Roman"/>
          <w:sz w:val="28"/>
          <w:szCs w:val="28"/>
        </w:rPr>
        <w:t xml:space="preserve"> (промышленность, управление, импортозамещающая и экспортоориентированная продукция, потребительский рынок, удовлетворение спроса, конкурентоспособность)</w:t>
      </w:r>
    </w:p>
    <w:p w:rsidR="0056113B" w:rsidRPr="005248D3" w:rsidRDefault="0056113B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70145" w:rsidRDefault="00C70145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DA6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совершенствования управления промышленностью.</w:t>
      </w:r>
      <w:r w:rsidR="00FB3DAA" w:rsidRPr="005248D3">
        <w:rPr>
          <w:rFonts w:ascii="Times New Roman" w:hAnsi="Times New Roman" w:cs="Times New Roman"/>
          <w:sz w:val="28"/>
          <w:szCs w:val="28"/>
        </w:rPr>
        <w:t>(промышленность, управление, импортозамещающая и экспортоориентированная продукция, потребительский рынок, удовлетворение спроса, конкурентоспособность)</w:t>
      </w:r>
    </w:p>
    <w:p w:rsidR="00CF6AF8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70145" w:rsidRDefault="00C70145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DA6"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Организационно-экономические формы управления в промышленности. </w:t>
      </w:r>
      <w:r w:rsidRPr="005248D3">
        <w:rPr>
          <w:rFonts w:ascii="Times New Roman" w:hAnsi="Times New Roman" w:cs="Times New Roman"/>
          <w:sz w:val="28"/>
          <w:szCs w:val="28"/>
        </w:rPr>
        <w:t>(</w:t>
      </w:r>
      <w:r w:rsidR="00FB3DAA" w:rsidRPr="005248D3">
        <w:rPr>
          <w:rFonts w:ascii="Times New Roman" w:hAnsi="Times New Roman" w:cs="Times New Roman"/>
          <w:sz w:val="28"/>
          <w:szCs w:val="28"/>
        </w:rPr>
        <w:t xml:space="preserve">промышленность, </w:t>
      </w:r>
      <w:r w:rsidRPr="005248D3">
        <w:rPr>
          <w:rFonts w:ascii="Times New Roman" w:hAnsi="Times New Roman" w:cs="Times New Roman"/>
          <w:sz w:val="28"/>
          <w:szCs w:val="28"/>
        </w:rPr>
        <w:t>ассоциация, концерн, холдинг, промышленны</w:t>
      </w:r>
      <w:r w:rsidR="00FB3DAA" w:rsidRPr="005248D3">
        <w:rPr>
          <w:rFonts w:ascii="Times New Roman" w:hAnsi="Times New Roman" w:cs="Times New Roman"/>
          <w:sz w:val="28"/>
          <w:szCs w:val="28"/>
        </w:rPr>
        <w:t>е узлы, финансово-промышленные группы, консорциумы)</w:t>
      </w:r>
    </w:p>
    <w:p w:rsidR="00CF6AF8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6547" w:rsidRDefault="00496547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6547" w:rsidRPr="005248D3" w:rsidRDefault="00496547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7DDA" w:rsidRDefault="00A77DDA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Государственная система управления промышленностью</w:t>
      </w:r>
      <w:r w:rsidR="00537B04" w:rsidRPr="005E07D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5E07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248D3">
        <w:rPr>
          <w:rFonts w:ascii="Times New Roman" w:hAnsi="Times New Roman" w:cs="Times New Roman"/>
          <w:sz w:val="28"/>
          <w:szCs w:val="28"/>
        </w:rPr>
        <w:t>(промышленность, управление, государственная политика, индустриализация, инвестиционная политика, макроэкономические индикаторы, производительные силы)</w:t>
      </w:r>
      <w:r w:rsidR="00E86A43" w:rsidRPr="005248D3">
        <w:rPr>
          <w:rFonts w:ascii="Times New Roman" w:hAnsi="Times New Roman" w:cs="Times New Roman"/>
          <w:sz w:val="28"/>
          <w:szCs w:val="28"/>
        </w:rPr>
        <w:t>.</w:t>
      </w:r>
    </w:p>
    <w:p w:rsidR="00CF6AF8" w:rsidRPr="005248D3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7DDA" w:rsidRDefault="00A77DDA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Промышленность как подсистема экономики страны</w:t>
      </w:r>
      <w:r w:rsidR="005E07D4">
        <w:rPr>
          <w:rFonts w:ascii="Times New Roman" w:hAnsi="Times New Roman" w:cs="Times New Roman"/>
          <w:sz w:val="28"/>
          <w:szCs w:val="28"/>
        </w:rPr>
        <w:t>.</w:t>
      </w:r>
      <w:r w:rsidR="00E86A43" w:rsidRPr="005248D3">
        <w:rPr>
          <w:rFonts w:ascii="Times New Roman" w:hAnsi="Times New Roman" w:cs="Times New Roman"/>
          <w:sz w:val="28"/>
          <w:szCs w:val="28"/>
        </w:rPr>
        <w:t>(индустриальная экономика, подсистема экономики, натуральные показатели, стоимостные показатели, показатели планирования, источники информации планирования)</w:t>
      </w:r>
    </w:p>
    <w:p w:rsidR="00CF6AF8" w:rsidRPr="005248D3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86A43" w:rsidRDefault="00E86A43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Формирование объема и структуры промышленного производства</w:t>
      </w:r>
      <w:r w:rsidRPr="005248D3">
        <w:rPr>
          <w:rFonts w:ascii="Times New Roman" w:hAnsi="Times New Roman" w:cs="Times New Roman"/>
          <w:sz w:val="28"/>
          <w:szCs w:val="28"/>
        </w:rPr>
        <w:t xml:space="preserve"> (планирование, прогнозирование, натуральные показатели, стоимостные показатели, показатели планирования, источники информации планирования, этапы формирования</w:t>
      </w:r>
      <w:r w:rsidR="00146B24" w:rsidRPr="005248D3">
        <w:rPr>
          <w:rFonts w:ascii="Times New Roman" w:hAnsi="Times New Roman" w:cs="Times New Roman"/>
          <w:sz w:val="28"/>
          <w:szCs w:val="28"/>
        </w:rPr>
        <w:t xml:space="preserve"> объема и структуры продукции)</w:t>
      </w:r>
    </w:p>
    <w:p w:rsidR="00783B0D" w:rsidRPr="00783B0D" w:rsidRDefault="00783B0D" w:rsidP="00783B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3B0D" w:rsidRDefault="00E83B78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B78">
        <w:rPr>
          <w:rFonts w:ascii="Times New Roman" w:hAnsi="Times New Roman" w:cs="Times New Roman"/>
          <w:b/>
          <w:i/>
          <w:sz w:val="28"/>
          <w:szCs w:val="28"/>
        </w:rPr>
        <w:t>Планирование как метод управления промышленностью.</w:t>
      </w:r>
      <w:r>
        <w:rPr>
          <w:rFonts w:ascii="Times New Roman" w:hAnsi="Times New Roman" w:cs="Times New Roman"/>
          <w:sz w:val="28"/>
          <w:szCs w:val="28"/>
        </w:rPr>
        <w:t>(план, планирование, виды планов, стратегическое планирование, программы, проекты, этапы планирования, функции планирования)</w:t>
      </w:r>
    </w:p>
    <w:p w:rsidR="00CF6AF8" w:rsidRPr="005248D3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0598A" w:rsidRDefault="00146B24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Прогнозирование потребности продукции в отрасли.</w:t>
      </w:r>
      <w:r w:rsidRPr="005248D3">
        <w:rPr>
          <w:rFonts w:ascii="Times New Roman" w:hAnsi="Times New Roman" w:cs="Times New Roman"/>
          <w:sz w:val="28"/>
          <w:szCs w:val="28"/>
        </w:rPr>
        <w:t xml:space="preserve"> (прогнозирование, факторы прогнозирования продукции, </w:t>
      </w:r>
      <w:r w:rsidR="00B6376A" w:rsidRPr="005248D3">
        <w:rPr>
          <w:rFonts w:ascii="Times New Roman" w:hAnsi="Times New Roman" w:cs="Times New Roman"/>
          <w:sz w:val="28"/>
          <w:szCs w:val="28"/>
        </w:rPr>
        <w:t>потребность в средствах труда, потребность в средствах производства, потребность в товарах народного потребления).</w:t>
      </w:r>
    </w:p>
    <w:p w:rsidR="00CF6AF8" w:rsidRPr="005248D3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376A" w:rsidRDefault="00B6376A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Социально-экономическая сущность эффективности.</w:t>
      </w:r>
      <w:r w:rsidRPr="005248D3">
        <w:rPr>
          <w:rFonts w:ascii="Times New Roman" w:hAnsi="Times New Roman" w:cs="Times New Roman"/>
          <w:sz w:val="28"/>
          <w:szCs w:val="28"/>
        </w:rPr>
        <w:t xml:space="preserve"> (эффект, эффективность, экономическая эффективность, социально-экономическая эффектив</w:t>
      </w:r>
      <w:r w:rsidR="00CF6AF8">
        <w:rPr>
          <w:rFonts w:ascii="Times New Roman" w:hAnsi="Times New Roman" w:cs="Times New Roman"/>
          <w:sz w:val="28"/>
          <w:szCs w:val="28"/>
        </w:rPr>
        <w:t>ность, показатели эффективности)</w:t>
      </w:r>
    </w:p>
    <w:p w:rsidR="00CF6AF8" w:rsidRPr="005248D3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376A" w:rsidRPr="001B3B09" w:rsidRDefault="00B6376A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Система показателей эффективности.</w:t>
      </w:r>
      <w:r w:rsidR="005E07D4" w:rsidRPr="001B3B09">
        <w:rPr>
          <w:rFonts w:ascii="Times New Roman" w:hAnsi="Times New Roman" w:cs="Times New Roman"/>
          <w:sz w:val="28"/>
          <w:szCs w:val="28"/>
        </w:rPr>
        <w:t xml:space="preserve"> </w:t>
      </w:r>
      <w:r w:rsidR="00172280" w:rsidRPr="001B3B09">
        <w:rPr>
          <w:rFonts w:ascii="Times New Roman" w:hAnsi="Times New Roman" w:cs="Times New Roman"/>
          <w:sz w:val="28"/>
          <w:szCs w:val="28"/>
        </w:rPr>
        <w:t>(Эффективность, экономическая эффективность,материалоемкость, трудоемкость, производительность труда, материалоотдача, прибыль рентабельность)</w:t>
      </w:r>
    </w:p>
    <w:p w:rsidR="00CF6AF8" w:rsidRPr="00DE421A" w:rsidRDefault="00CF6AF8" w:rsidP="00DE42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76A" w:rsidRDefault="00B6376A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Пути повышения экономической эффективности.</w:t>
      </w:r>
      <w:r w:rsidRPr="005248D3">
        <w:rPr>
          <w:rFonts w:ascii="Times New Roman" w:hAnsi="Times New Roman" w:cs="Times New Roman"/>
          <w:sz w:val="28"/>
          <w:szCs w:val="28"/>
        </w:rPr>
        <w:t xml:space="preserve"> (эффект, эффективность, экономическая эффективность, социально-экономическая эффективность, </w:t>
      </w:r>
      <w:r w:rsidR="00172280" w:rsidRPr="005248D3">
        <w:rPr>
          <w:rFonts w:ascii="Times New Roman" w:hAnsi="Times New Roman" w:cs="Times New Roman"/>
          <w:sz w:val="28"/>
          <w:szCs w:val="28"/>
        </w:rPr>
        <w:t>экономия рабочего времени, НТП, человеческий фактор, система управления)</w:t>
      </w:r>
    </w:p>
    <w:p w:rsidR="00CF6AF8" w:rsidRPr="005248D3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72280" w:rsidRDefault="00794F63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Виды научной и научно-технической деятельности.</w:t>
      </w:r>
      <w:r w:rsidR="00A70B26" w:rsidRPr="005248D3">
        <w:rPr>
          <w:rFonts w:ascii="Times New Roman" w:hAnsi="Times New Roman" w:cs="Times New Roman"/>
          <w:sz w:val="28"/>
          <w:szCs w:val="28"/>
        </w:rPr>
        <w:t xml:space="preserve"> (Инновация, инновационная деятельность, наука, научная деятельность, фундаментальная научная деятельность. прикладная научная деятельность,  экспериментальная научная деятельность, результаты научной деятельности)</w:t>
      </w:r>
    </w:p>
    <w:p w:rsidR="00CF6AF8" w:rsidRPr="005248D3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0B26" w:rsidRDefault="00A70B26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 xml:space="preserve">Основы отраслевой научно-технической </w:t>
      </w:r>
      <w:r w:rsidR="00140BAA" w:rsidRPr="005E07D4">
        <w:rPr>
          <w:rFonts w:ascii="Times New Roman" w:hAnsi="Times New Roman" w:cs="Times New Roman"/>
          <w:b/>
          <w:i/>
          <w:sz w:val="28"/>
          <w:szCs w:val="28"/>
        </w:rPr>
        <w:t>деятельности</w:t>
      </w:r>
      <w:r w:rsidR="00140BAA" w:rsidRPr="005248D3">
        <w:rPr>
          <w:rFonts w:ascii="Times New Roman" w:hAnsi="Times New Roman" w:cs="Times New Roman"/>
          <w:sz w:val="28"/>
          <w:szCs w:val="28"/>
        </w:rPr>
        <w:t>.</w:t>
      </w:r>
      <w:r w:rsidR="005E07D4">
        <w:rPr>
          <w:rFonts w:ascii="Times New Roman" w:hAnsi="Times New Roman" w:cs="Times New Roman"/>
          <w:sz w:val="28"/>
          <w:szCs w:val="28"/>
        </w:rPr>
        <w:t xml:space="preserve"> </w:t>
      </w:r>
      <w:r w:rsidR="00140BAA" w:rsidRPr="005248D3">
        <w:rPr>
          <w:rFonts w:ascii="Times New Roman" w:hAnsi="Times New Roman" w:cs="Times New Roman"/>
          <w:sz w:val="28"/>
          <w:szCs w:val="28"/>
        </w:rPr>
        <w:t>(инновационная деятельность, научно-техническая деятельность,  научная организацияАкадемия наук, научные работники, ученое звание, ученая степень</w:t>
      </w:r>
      <w:r w:rsidR="00CF6AF8">
        <w:rPr>
          <w:rFonts w:ascii="Times New Roman" w:hAnsi="Times New Roman" w:cs="Times New Roman"/>
          <w:sz w:val="28"/>
          <w:szCs w:val="28"/>
        </w:rPr>
        <w:t>)</w:t>
      </w:r>
    </w:p>
    <w:p w:rsidR="00CF6AF8" w:rsidRPr="005248D3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0B26" w:rsidRDefault="00A70B26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Инновационно</w:t>
      </w:r>
      <w:r w:rsidR="00140BAA" w:rsidRPr="005E07D4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5E07D4">
        <w:rPr>
          <w:rFonts w:ascii="Times New Roman" w:hAnsi="Times New Roman" w:cs="Times New Roman"/>
          <w:b/>
          <w:i/>
          <w:sz w:val="28"/>
          <w:szCs w:val="28"/>
        </w:rPr>
        <w:t xml:space="preserve"> развити</w:t>
      </w:r>
      <w:r w:rsidR="00140BAA" w:rsidRPr="005E07D4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5E07D4">
        <w:rPr>
          <w:rFonts w:ascii="Times New Roman" w:hAnsi="Times New Roman" w:cs="Times New Roman"/>
          <w:b/>
          <w:i/>
          <w:sz w:val="28"/>
          <w:szCs w:val="28"/>
        </w:rPr>
        <w:t xml:space="preserve">  базовых отрасл</w:t>
      </w:r>
      <w:r w:rsidR="00140BAA" w:rsidRPr="005E07D4">
        <w:rPr>
          <w:rFonts w:ascii="Times New Roman" w:hAnsi="Times New Roman" w:cs="Times New Roman"/>
          <w:b/>
          <w:i/>
          <w:sz w:val="28"/>
          <w:szCs w:val="28"/>
        </w:rPr>
        <w:t>ей</w:t>
      </w:r>
      <w:r w:rsidRPr="005E07D4">
        <w:rPr>
          <w:rFonts w:ascii="Times New Roman" w:hAnsi="Times New Roman" w:cs="Times New Roman"/>
          <w:b/>
          <w:i/>
          <w:sz w:val="28"/>
          <w:szCs w:val="28"/>
        </w:rPr>
        <w:t xml:space="preserve"> промышленности.</w:t>
      </w:r>
      <w:r w:rsidR="005E07D4">
        <w:rPr>
          <w:rFonts w:ascii="Times New Roman" w:hAnsi="Times New Roman" w:cs="Times New Roman"/>
          <w:sz w:val="28"/>
          <w:szCs w:val="28"/>
        </w:rPr>
        <w:t xml:space="preserve"> </w:t>
      </w:r>
      <w:r w:rsidR="00140BAA" w:rsidRPr="005248D3">
        <w:rPr>
          <w:rFonts w:ascii="Times New Roman" w:hAnsi="Times New Roman" w:cs="Times New Roman"/>
          <w:sz w:val="28"/>
          <w:szCs w:val="28"/>
        </w:rPr>
        <w:t xml:space="preserve">(отрасль, базовая отрасль, модернизация, приоритетные отрасли, </w:t>
      </w:r>
      <w:r w:rsidR="00DA6EC7" w:rsidRPr="005248D3">
        <w:rPr>
          <w:rFonts w:ascii="Times New Roman" w:hAnsi="Times New Roman" w:cs="Times New Roman"/>
          <w:sz w:val="28"/>
          <w:szCs w:val="28"/>
        </w:rPr>
        <w:t>коммерческая эффективность, социальная эффективность, бюджетная эффективность</w:t>
      </w:r>
      <w:r w:rsidR="00CF6AF8">
        <w:rPr>
          <w:rFonts w:ascii="Times New Roman" w:hAnsi="Times New Roman" w:cs="Times New Roman"/>
          <w:sz w:val="28"/>
          <w:szCs w:val="28"/>
        </w:rPr>
        <w:t>)</w:t>
      </w:r>
    </w:p>
    <w:p w:rsidR="00CF6AF8" w:rsidRPr="005248D3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0B26" w:rsidRDefault="00DA6EC7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Экономическая и социальная функции заработной платы.</w:t>
      </w:r>
      <w:r w:rsidRPr="005248D3">
        <w:rPr>
          <w:rFonts w:ascii="Times New Roman" w:hAnsi="Times New Roman" w:cs="Times New Roman"/>
          <w:sz w:val="28"/>
          <w:szCs w:val="28"/>
        </w:rPr>
        <w:t xml:space="preserve"> (оплата труда, заработная плата, номинальная заработная плата, реальная заработная плата</w:t>
      </w:r>
      <w:r w:rsidR="0008078B" w:rsidRPr="005248D3">
        <w:rPr>
          <w:rFonts w:ascii="Times New Roman" w:hAnsi="Times New Roman" w:cs="Times New Roman"/>
          <w:sz w:val="28"/>
          <w:szCs w:val="28"/>
        </w:rPr>
        <w:t>,</w:t>
      </w:r>
      <w:r w:rsidR="00741E60" w:rsidRPr="005248D3">
        <w:rPr>
          <w:rFonts w:ascii="Times New Roman" w:hAnsi="Times New Roman" w:cs="Times New Roman"/>
          <w:sz w:val="28"/>
          <w:szCs w:val="28"/>
        </w:rPr>
        <w:t xml:space="preserve"> </w:t>
      </w:r>
      <w:r w:rsidR="0008078B" w:rsidRPr="005248D3">
        <w:rPr>
          <w:rFonts w:ascii="Times New Roman" w:hAnsi="Times New Roman" w:cs="Times New Roman"/>
          <w:sz w:val="28"/>
          <w:szCs w:val="28"/>
        </w:rPr>
        <w:t xml:space="preserve">минимальная заработная плата, </w:t>
      </w:r>
      <w:r w:rsidR="00741E60" w:rsidRPr="005248D3">
        <w:rPr>
          <w:rFonts w:ascii="Times New Roman" w:hAnsi="Times New Roman" w:cs="Times New Roman"/>
          <w:sz w:val="28"/>
          <w:szCs w:val="28"/>
        </w:rPr>
        <w:t>ЕТС</w:t>
      </w:r>
      <w:r w:rsidR="0008078B" w:rsidRPr="005248D3">
        <w:rPr>
          <w:rFonts w:ascii="Times New Roman" w:hAnsi="Times New Roman" w:cs="Times New Roman"/>
          <w:sz w:val="28"/>
          <w:szCs w:val="28"/>
        </w:rPr>
        <w:t>, тарифные сетка, тарифные ставки</w:t>
      </w:r>
      <w:r w:rsidRPr="005248D3">
        <w:rPr>
          <w:rFonts w:ascii="Times New Roman" w:hAnsi="Times New Roman" w:cs="Times New Roman"/>
          <w:sz w:val="28"/>
          <w:szCs w:val="28"/>
        </w:rPr>
        <w:t>)</w:t>
      </w:r>
    </w:p>
    <w:p w:rsidR="00CF6AF8" w:rsidRPr="005248D3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A6EC7" w:rsidRDefault="00DA6EC7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Принципы организации заработной платы в промышленности</w:t>
      </w:r>
      <w:r w:rsidRPr="005248D3">
        <w:rPr>
          <w:rFonts w:ascii="Times New Roman" w:hAnsi="Times New Roman" w:cs="Times New Roman"/>
          <w:sz w:val="28"/>
          <w:szCs w:val="28"/>
        </w:rPr>
        <w:t xml:space="preserve"> (</w:t>
      </w:r>
      <w:r w:rsidR="00F71F51" w:rsidRPr="005248D3">
        <w:rPr>
          <w:rFonts w:ascii="Times New Roman" w:hAnsi="Times New Roman" w:cs="Times New Roman"/>
          <w:sz w:val="28"/>
          <w:szCs w:val="28"/>
        </w:rPr>
        <w:t xml:space="preserve">дифференциация, </w:t>
      </w:r>
      <w:r w:rsidRPr="005248D3">
        <w:rPr>
          <w:rFonts w:ascii="Times New Roman" w:hAnsi="Times New Roman" w:cs="Times New Roman"/>
          <w:sz w:val="28"/>
          <w:szCs w:val="28"/>
        </w:rPr>
        <w:t>заработная плата</w:t>
      </w:r>
      <w:r w:rsidR="00F71F51" w:rsidRPr="005248D3">
        <w:rPr>
          <w:rFonts w:ascii="Times New Roman" w:hAnsi="Times New Roman" w:cs="Times New Roman"/>
          <w:sz w:val="28"/>
          <w:szCs w:val="28"/>
        </w:rPr>
        <w:t>, качество и количество труда, квалификация, условия труда, производительность труда, опережение, темпы роста, индексация)</w:t>
      </w:r>
    </w:p>
    <w:p w:rsidR="00CF6AF8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A6EC7" w:rsidRDefault="00F71F51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Формы и с</w:t>
      </w:r>
      <w:r w:rsidR="00DA6EC7" w:rsidRPr="005E07D4">
        <w:rPr>
          <w:rFonts w:ascii="Times New Roman" w:hAnsi="Times New Roman" w:cs="Times New Roman"/>
          <w:b/>
          <w:i/>
          <w:sz w:val="28"/>
          <w:szCs w:val="28"/>
        </w:rPr>
        <w:t>истемы оплаты труда.</w:t>
      </w:r>
      <w:r w:rsidRPr="005248D3">
        <w:rPr>
          <w:rFonts w:ascii="Times New Roman" w:hAnsi="Times New Roman" w:cs="Times New Roman"/>
          <w:sz w:val="28"/>
          <w:szCs w:val="28"/>
        </w:rPr>
        <w:t xml:space="preserve">(заработная плата, сдельная заработная плата, прямая сдельная, сдельно-прогрессивная, </w:t>
      </w:r>
      <w:r w:rsidR="00741E60" w:rsidRPr="005248D3">
        <w:rPr>
          <w:rFonts w:ascii="Times New Roman" w:hAnsi="Times New Roman" w:cs="Times New Roman"/>
          <w:sz w:val="28"/>
          <w:szCs w:val="28"/>
        </w:rPr>
        <w:t xml:space="preserve"> сдельно-премиальная, </w:t>
      </w:r>
      <w:r w:rsidRPr="005248D3">
        <w:rPr>
          <w:rFonts w:ascii="Times New Roman" w:hAnsi="Times New Roman" w:cs="Times New Roman"/>
          <w:sz w:val="28"/>
          <w:szCs w:val="28"/>
        </w:rPr>
        <w:t>аккордная</w:t>
      </w:r>
      <w:r w:rsidR="00741E60" w:rsidRPr="005248D3">
        <w:rPr>
          <w:rFonts w:ascii="Times New Roman" w:hAnsi="Times New Roman" w:cs="Times New Roman"/>
          <w:sz w:val="28"/>
          <w:szCs w:val="28"/>
        </w:rPr>
        <w:t xml:space="preserve">, </w:t>
      </w:r>
      <w:r w:rsidRPr="005248D3">
        <w:rPr>
          <w:rFonts w:ascii="Times New Roman" w:hAnsi="Times New Roman" w:cs="Times New Roman"/>
          <w:sz w:val="28"/>
          <w:szCs w:val="28"/>
        </w:rPr>
        <w:t>повременная заработная плата</w:t>
      </w:r>
      <w:r w:rsidR="00741E60" w:rsidRPr="005248D3">
        <w:rPr>
          <w:rFonts w:ascii="Times New Roman" w:hAnsi="Times New Roman" w:cs="Times New Roman"/>
          <w:sz w:val="28"/>
          <w:szCs w:val="28"/>
        </w:rPr>
        <w:t>, тарифная сетка, тарифная ставка )</w:t>
      </w:r>
    </w:p>
    <w:p w:rsidR="00CF6AF8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37213" w:rsidRDefault="009821A6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Сдельная форма оплаты труда(</w:t>
      </w:r>
      <w:r w:rsidRPr="005248D3">
        <w:rPr>
          <w:rFonts w:ascii="Times New Roman" w:hAnsi="Times New Roman" w:cs="Times New Roman"/>
          <w:sz w:val="28"/>
          <w:szCs w:val="28"/>
        </w:rPr>
        <w:t>заработная плата, сдельная заработная плата, прямая сдельная, сдельно-прогрессивная,  сдельно-премиальная, аккордная</w:t>
      </w:r>
      <w:r>
        <w:rPr>
          <w:rFonts w:ascii="Times New Roman" w:hAnsi="Times New Roman" w:cs="Times New Roman"/>
          <w:sz w:val="28"/>
          <w:szCs w:val="28"/>
        </w:rPr>
        <w:t xml:space="preserve"> заработная плата)</w:t>
      </w:r>
    </w:p>
    <w:p w:rsidR="00CF6AF8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6AF8" w:rsidRDefault="00237213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Тарифная система оплаты труда: ее сущность, состави содержание. </w:t>
      </w:r>
      <w:r w:rsidRPr="00237213">
        <w:rPr>
          <w:rFonts w:ascii="Times New Roman" w:hAnsi="Times New Roman" w:cs="Times New Roman"/>
          <w:sz w:val="28"/>
          <w:szCs w:val="28"/>
        </w:rPr>
        <w:t>(заработная плата, тарифная система, тарифные ставки, тарифные сетки, единая тарифная сетка)</w:t>
      </w:r>
    </w:p>
    <w:p w:rsidR="009821A6" w:rsidRPr="00237213" w:rsidRDefault="009821A6" w:rsidP="001B3B0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5"/>
        <w:jc w:val="both"/>
        <w:rPr>
          <w:rFonts w:ascii="Times New Roman" w:hAnsi="Times New Roman" w:cs="Times New Roman"/>
          <w:sz w:val="28"/>
          <w:szCs w:val="28"/>
        </w:rPr>
      </w:pPr>
    </w:p>
    <w:p w:rsidR="00DA6EC7" w:rsidRDefault="00741E60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DA6EC7" w:rsidRPr="005E07D4">
        <w:rPr>
          <w:rFonts w:ascii="Times New Roman" w:hAnsi="Times New Roman" w:cs="Times New Roman"/>
          <w:b/>
          <w:i/>
          <w:sz w:val="28"/>
          <w:szCs w:val="28"/>
        </w:rPr>
        <w:t>иды доплат и надбавок.</w:t>
      </w:r>
      <w:r w:rsidRPr="005248D3">
        <w:rPr>
          <w:rFonts w:ascii="Times New Roman" w:hAnsi="Times New Roman" w:cs="Times New Roman"/>
          <w:sz w:val="28"/>
          <w:szCs w:val="28"/>
        </w:rPr>
        <w:t xml:space="preserve">(заработная плата, доплаты, надбавки, премии, тарифная ставка, тарифная сетка, </w:t>
      </w:r>
      <w:r w:rsidR="0008078B" w:rsidRPr="005248D3">
        <w:rPr>
          <w:rFonts w:ascii="Times New Roman" w:hAnsi="Times New Roman" w:cs="Times New Roman"/>
          <w:sz w:val="28"/>
          <w:szCs w:val="28"/>
        </w:rPr>
        <w:t>ЕТС</w:t>
      </w:r>
      <w:r w:rsidRPr="005248D3">
        <w:rPr>
          <w:rFonts w:ascii="Times New Roman" w:hAnsi="Times New Roman" w:cs="Times New Roman"/>
          <w:sz w:val="28"/>
          <w:szCs w:val="28"/>
        </w:rPr>
        <w:t>)</w:t>
      </w:r>
    </w:p>
    <w:p w:rsidR="00CF6AF8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8078B" w:rsidRDefault="00F02724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Экономическая сущность основных фондов и их классификация</w:t>
      </w:r>
      <w:r w:rsidRPr="005248D3">
        <w:rPr>
          <w:rFonts w:ascii="Times New Roman" w:hAnsi="Times New Roman" w:cs="Times New Roman"/>
          <w:sz w:val="28"/>
          <w:szCs w:val="28"/>
        </w:rPr>
        <w:t>.</w:t>
      </w:r>
      <w:r w:rsidR="00CF6AF8">
        <w:rPr>
          <w:rFonts w:ascii="Times New Roman" w:hAnsi="Times New Roman" w:cs="Times New Roman"/>
          <w:sz w:val="28"/>
          <w:szCs w:val="28"/>
        </w:rPr>
        <w:t xml:space="preserve"> </w:t>
      </w:r>
      <w:r w:rsidRPr="005248D3">
        <w:rPr>
          <w:rFonts w:ascii="Times New Roman" w:hAnsi="Times New Roman" w:cs="Times New Roman"/>
          <w:sz w:val="28"/>
          <w:szCs w:val="28"/>
        </w:rPr>
        <w:t>(основные фонды, основные прозводственные фонды, основные непроизводственные фонды, стоимость, время, натуральная форма, инфраструктура, благосостояние персонала)</w:t>
      </w:r>
    </w:p>
    <w:p w:rsidR="00CF6AF8" w:rsidRDefault="00CF6AF8" w:rsidP="00DE42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02724" w:rsidRDefault="00F02724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7D4">
        <w:rPr>
          <w:rFonts w:ascii="Times New Roman" w:hAnsi="Times New Roman" w:cs="Times New Roman"/>
          <w:b/>
          <w:i/>
          <w:sz w:val="28"/>
          <w:szCs w:val="28"/>
        </w:rPr>
        <w:t>Состав и структура основных фондов.</w:t>
      </w:r>
      <w:r w:rsidRPr="005248D3">
        <w:rPr>
          <w:rFonts w:ascii="Times New Roman" w:hAnsi="Times New Roman" w:cs="Times New Roman"/>
          <w:sz w:val="28"/>
          <w:szCs w:val="28"/>
        </w:rPr>
        <w:t>(</w:t>
      </w:r>
      <w:r w:rsidR="00F63346" w:rsidRPr="005248D3">
        <w:rPr>
          <w:rFonts w:ascii="Times New Roman" w:hAnsi="Times New Roman" w:cs="Times New Roman"/>
          <w:sz w:val="28"/>
          <w:szCs w:val="28"/>
        </w:rPr>
        <w:t xml:space="preserve">основные фонды, </w:t>
      </w:r>
      <w:r w:rsidRPr="005248D3">
        <w:rPr>
          <w:rFonts w:ascii="Times New Roman" w:hAnsi="Times New Roman" w:cs="Times New Roman"/>
          <w:sz w:val="28"/>
          <w:szCs w:val="28"/>
        </w:rPr>
        <w:t>возрастная структура, технологическа</w:t>
      </w:r>
      <w:r w:rsidR="00C814FB" w:rsidRPr="005248D3">
        <w:rPr>
          <w:rFonts w:ascii="Times New Roman" w:hAnsi="Times New Roman" w:cs="Times New Roman"/>
          <w:sz w:val="28"/>
          <w:szCs w:val="28"/>
        </w:rPr>
        <w:t>я структура, износ, амортизация,  хозяйственный оборот)</w:t>
      </w:r>
      <w:r w:rsidR="00537B04">
        <w:rPr>
          <w:rFonts w:ascii="Times New Roman" w:hAnsi="Times New Roman" w:cs="Times New Roman"/>
          <w:sz w:val="28"/>
          <w:szCs w:val="28"/>
        </w:rPr>
        <w:t>.</w:t>
      </w:r>
    </w:p>
    <w:p w:rsidR="00C814FB" w:rsidRPr="001B3B09" w:rsidRDefault="00C814FB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Основной капитал предприятия, виды учета и методы его оценки</w:t>
      </w:r>
      <w:r w:rsidR="005E07D4" w:rsidRPr="001B3B09">
        <w:rPr>
          <w:rFonts w:ascii="Times New Roman" w:hAnsi="Times New Roman" w:cs="Times New Roman"/>
          <w:sz w:val="28"/>
          <w:szCs w:val="28"/>
        </w:rPr>
        <w:t xml:space="preserve">.     </w:t>
      </w:r>
      <w:r w:rsidRPr="001B3B09">
        <w:rPr>
          <w:rFonts w:ascii="Times New Roman" w:hAnsi="Times New Roman" w:cs="Times New Roman"/>
          <w:sz w:val="28"/>
          <w:szCs w:val="28"/>
        </w:rPr>
        <w:t xml:space="preserve"> (</w:t>
      </w:r>
      <w:r w:rsidR="00F63346" w:rsidRPr="001B3B09">
        <w:rPr>
          <w:rFonts w:ascii="Times New Roman" w:hAnsi="Times New Roman" w:cs="Times New Roman"/>
          <w:sz w:val="28"/>
          <w:szCs w:val="28"/>
        </w:rPr>
        <w:t xml:space="preserve">основные фонды, </w:t>
      </w:r>
      <w:r w:rsidRPr="001B3B09">
        <w:rPr>
          <w:rFonts w:ascii="Times New Roman" w:hAnsi="Times New Roman" w:cs="Times New Roman"/>
          <w:sz w:val="28"/>
          <w:szCs w:val="28"/>
        </w:rPr>
        <w:t>основной капитал, денежная оценка, первоначальная стоимость, восстановитльная стоимость</w:t>
      </w:r>
      <w:r w:rsidR="00F63346" w:rsidRPr="001B3B09">
        <w:rPr>
          <w:rFonts w:ascii="Times New Roman" w:hAnsi="Times New Roman" w:cs="Times New Roman"/>
          <w:sz w:val="28"/>
          <w:szCs w:val="28"/>
        </w:rPr>
        <w:t>, остаточная стоимость, ликвидационная стоимость).</w:t>
      </w:r>
    </w:p>
    <w:p w:rsidR="00F02724" w:rsidRPr="001B3B09" w:rsidRDefault="00F63346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Показатели эффективности использования основных фондов</w:t>
      </w:r>
      <w:r w:rsidR="005E07D4" w:rsidRPr="001B3B09">
        <w:rPr>
          <w:rFonts w:ascii="Times New Roman" w:hAnsi="Times New Roman" w:cs="Times New Roman"/>
          <w:sz w:val="28"/>
          <w:szCs w:val="28"/>
        </w:rPr>
        <w:t>.</w:t>
      </w:r>
      <w:r w:rsidRPr="001B3B09">
        <w:rPr>
          <w:rFonts w:ascii="Times New Roman" w:hAnsi="Times New Roman" w:cs="Times New Roman"/>
          <w:sz w:val="28"/>
          <w:szCs w:val="28"/>
        </w:rPr>
        <w:t xml:space="preserve"> (основные фонды, фондоотдача, среднегодовая стоимость, фондоемкость, фондовооруженность,  фондорентабельность)</w:t>
      </w:r>
    </w:p>
    <w:p w:rsidR="00CF6AF8" w:rsidRPr="00537B04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346" w:rsidRPr="001B3B09" w:rsidRDefault="00F63346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Износ и воспроизводство основных производственных фондов.</w:t>
      </w:r>
      <w:r w:rsidRPr="001B3B09">
        <w:rPr>
          <w:rFonts w:ascii="Times New Roman" w:hAnsi="Times New Roman" w:cs="Times New Roman"/>
          <w:sz w:val="28"/>
          <w:szCs w:val="28"/>
        </w:rPr>
        <w:t xml:space="preserve"> ( основные производственные фонды, износ, физический знос, моральный износ, амортизация</w:t>
      </w:r>
      <w:r w:rsidR="00F37427" w:rsidRPr="001B3B09">
        <w:rPr>
          <w:rFonts w:ascii="Times New Roman" w:hAnsi="Times New Roman" w:cs="Times New Roman"/>
          <w:sz w:val="28"/>
          <w:szCs w:val="28"/>
        </w:rPr>
        <w:t>)</w:t>
      </w:r>
    </w:p>
    <w:p w:rsidR="00CF6AF8" w:rsidRPr="00537B04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13B" w:rsidRPr="001B3B09" w:rsidRDefault="00F37427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Методы расчета амортизации</w:t>
      </w:r>
      <w:r w:rsidRPr="001B3B09">
        <w:rPr>
          <w:rFonts w:ascii="Times New Roman" w:hAnsi="Times New Roman" w:cs="Times New Roman"/>
          <w:sz w:val="28"/>
          <w:szCs w:val="28"/>
        </w:rPr>
        <w:t>. (основные фонды, износ, амортизация, линейный метод, метод уменьшенного остатка, норма амортизации, остаточная стоимость)</w:t>
      </w:r>
    </w:p>
    <w:p w:rsidR="00CF6AF8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7427" w:rsidRPr="001B3B09" w:rsidRDefault="00F37427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Пути повышения эффективности использования основных фондов.</w:t>
      </w:r>
      <w:r w:rsidRPr="001B3B09">
        <w:rPr>
          <w:rFonts w:ascii="Times New Roman" w:hAnsi="Times New Roman" w:cs="Times New Roman"/>
          <w:sz w:val="28"/>
          <w:szCs w:val="28"/>
        </w:rPr>
        <w:t xml:space="preserve"> (основные фонды, эффективность, экстенсивный путь</w:t>
      </w:r>
      <w:r w:rsidR="00CF6AF8" w:rsidRPr="001B3B09">
        <w:rPr>
          <w:rFonts w:ascii="Times New Roman" w:hAnsi="Times New Roman" w:cs="Times New Roman"/>
          <w:sz w:val="28"/>
          <w:szCs w:val="28"/>
        </w:rPr>
        <w:t xml:space="preserve"> использования основных фондов</w:t>
      </w:r>
      <w:r w:rsidRPr="001B3B09">
        <w:rPr>
          <w:rFonts w:ascii="Times New Roman" w:hAnsi="Times New Roman" w:cs="Times New Roman"/>
          <w:sz w:val="28"/>
          <w:szCs w:val="28"/>
        </w:rPr>
        <w:t>, интенсивный путь</w:t>
      </w:r>
      <w:r w:rsidR="00CF6AF8" w:rsidRPr="001B3B09">
        <w:rPr>
          <w:rFonts w:ascii="Times New Roman" w:hAnsi="Times New Roman" w:cs="Times New Roman"/>
          <w:sz w:val="28"/>
          <w:szCs w:val="28"/>
        </w:rPr>
        <w:t xml:space="preserve"> использования основных фондов</w:t>
      </w:r>
      <w:r w:rsidRPr="001B3B09">
        <w:rPr>
          <w:rFonts w:ascii="Times New Roman" w:hAnsi="Times New Roman" w:cs="Times New Roman"/>
          <w:sz w:val="28"/>
          <w:szCs w:val="28"/>
        </w:rPr>
        <w:t>)</w:t>
      </w:r>
    </w:p>
    <w:p w:rsidR="00CF6AF8" w:rsidRPr="00537B04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46C" w:rsidRPr="001B3B09" w:rsidRDefault="00DB646C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Экономическая сущность оборотного капитала</w:t>
      </w:r>
      <w:r w:rsidRPr="001B3B09">
        <w:rPr>
          <w:rFonts w:ascii="Times New Roman" w:hAnsi="Times New Roman" w:cs="Times New Roman"/>
          <w:sz w:val="28"/>
          <w:szCs w:val="28"/>
        </w:rPr>
        <w:t xml:space="preserve">. (оборотный капитал, оборотные средства, </w:t>
      </w:r>
      <w:r w:rsidR="00004A2D" w:rsidRPr="001B3B09">
        <w:rPr>
          <w:rFonts w:ascii="Times New Roman" w:hAnsi="Times New Roman" w:cs="Times New Roman"/>
          <w:sz w:val="28"/>
          <w:szCs w:val="28"/>
        </w:rPr>
        <w:t>срок эксплуатации</w:t>
      </w:r>
      <w:r w:rsidR="00CF6AF8" w:rsidRPr="001B3B09">
        <w:rPr>
          <w:rFonts w:ascii="Times New Roman" w:hAnsi="Times New Roman" w:cs="Times New Roman"/>
          <w:sz w:val="28"/>
          <w:szCs w:val="28"/>
        </w:rPr>
        <w:t xml:space="preserve"> оборотного капитала</w:t>
      </w:r>
      <w:r w:rsidR="00004A2D" w:rsidRPr="001B3B09">
        <w:rPr>
          <w:rFonts w:ascii="Times New Roman" w:hAnsi="Times New Roman" w:cs="Times New Roman"/>
          <w:sz w:val="28"/>
          <w:szCs w:val="28"/>
        </w:rPr>
        <w:t>, классификация, функции</w:t>
      </w:r>
      <w:r w:rsidR="00CF6AF8" w:rsidRPr="001B3B09">
        <w:rPr>
          <w:rFonts w:ascii="Times New Roman" w:hAnsi="Times New Roman" w:cs="Times New Roman"/>
          <w:sz w:val="28"/>
          <w:szCs w:val="28"/>
        </w:rPr>
        <w:t xml:space="preserve"> оборотного капитала</w:t>
      </w:r>
      <w:r w:rsidR="00004A2D" w:rsidRPr="001B3B09">
        <w:rPr>
          <w:rFonts w:ascii="Times New Roman" w:hAnsi="Times New Roman" w:cs="Times New Roman"/>
          <w:sz w:val="28"/>
          <w:szCs w:val="28"/>
        </w:rPr>
        <w:t>, источники</w:t>
      </w:r>
      <w:r w:rsidR="00CF6AF8" w:rsidRPr="001B3B09">
        <w:rPr>
          <w:rFonts w:ascii="Times New Roman" w:hAnsi="Times New Roman" w:cs="Times New Roman"/>
          <w:sz w:val="28"/>
          <w:szCs w:val="28"/>
        </w:rPr>
        <w:t xml:space="preserve"> оборотного капитала</w:t>
      </w:r>
      <w:r w:rsidR="00004A2D" w:rsidRPr="001B3B09">
        <w:rPr>
          <w:rFonts w:ascii="Times New Roman" w:hAnsi="Times New Roman" w:cs="Times New Roman"/>
          <w:sz w:val="28"/>
          <w:szCs w:val="28"/>
        </w:rPr>
        <w:t>, состав</w:t>
      </w:r>
      <w:r w:rsidR="00CF6AF8" w:rsidRPr="001B3B09">
        <w:rPr>
          <w:rFonts w:ascii="Times New Roman" w:hAnsi="Times New Roman" w:cs="Times New Roman"/>
          <w:sz w:val="28"/>
          <w:szCs w:val="28"/>
        </w:rPr>
        <w:t xml:space="preserve"> оборотного капитала</w:t>
      </w:r>
      <w:r w:rsidR="00004A2D" w:rsidRPr="001B3B09">
        <w:rPr>
          <w:rFonts w:ascii="Times New Roman" w:hAnsi="Times New Roman" w:cs="Times New Roman"/>
          <w:sz w:val="28"/>
          <w:szCs w:val="28"/>
        </w:rPr>
        <w:t>)</w:t>
      </w:r>
    </w:p>
    <w:p w:rsidR="00CF6AF8" w:rsidRPr="00537B04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A2D" w:rsidRPr="001B3B09" w:rsidRDefault="00004A2D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Состав и структура оборотных средств</w:t>
      </w:r>
      <w:r w:rsidRPr="001B3B09">
        <w:rPr>
          <w:rFonts w:ascii="Times New Roman" w:hAnsi="Times New Roman" w:cs="Times New Roman"/>
          <w:sz w:val="28"/>
          <w:szCs w:val="28"/>
        </w:rPr>
        <w:t xml:space="preserve"> (оборотные средства, нормируемые и ненормируемые</w:t>
      </w:r>
      <w:r w:rsidR="00CF6AF8" w:rsidRPr="001B3B09">
        <w:rPr>
          <w:rFonts w:ascii="Times New Roman" w:hAnsi="Times New Roman" w:cs="Times New Roman"/>
          <w:sz w:val="28"/>
          <w:szCs w:val="28"/>
        </w:rPr>
        <w:t xml:space="preserve"> оборотные средства</w:t>
      </w:r>
      <w:r w:rsidRPr="001B3B09">
        <w:rPr>
          <w:rFonts w:ascii="Times New Roman" w:hAnsi="Times New Roman" w:cs="Times New Roman"/>
          <w:sz w:val="28"/>
          <w:szCs w:val="28"/>
        </w:rPr>
        <w:t>, оборотные фонды, фонды обращения, функции</w:t>
      </w:r>
      <w:r w:rsidR="00CF6AF8" w:rsidRPr="001B3B09">
        <w:rPr>
          <w:rFonts w:ascii="Times New Roman" w:hAnsi="Times New Roman" w:cs="Times New Roman"/>
          <w:sz w:val="28"/>
          <w:szCs w:val="28"/>
        </w:rPr>
        <w:t xml:space="preserve"> оборотных средств</w:t>
      </w:r>
      <w:r w:rsidRPr="001B3B09">
        <w:rPr>
          <w:rFonts w:ascii="Times New Roman" w:hAnsi="Times New Roman" w:cs="Times New Roman"/>
          <w:sz w:val="28"/>
          <w:szCs w:val="28"/>
        </w:rPr>
        <w:t>, источники</w:t>
      </w:r>
      <w:r w:rsidR="00CF6AF8" w:rsidRPr="001B3B09">
        <w:rPr>
          <w:rFonts w:ascii="Times New Roman" w:hAnsi="Times New Roman" w:cs="Times New Roman"/>
          <w:sz w:val="28"/>
          <w:szCs w:val="28"/>
        </w:rPr>
        <w:t xml:space="preserve"> оборотного капитала</w:t>
      </w:r>
      <w:r w:rsidRPr="001B3B09">
        <w:rPr>
          <w:rFonts w:ascii="Times New Roman" w:hAnsi="Times New Roman" w:cs="Times New Roman"/>
          <w:sz w:val="28"/>
          <w:szCs w:val="28"/>
        </w:rPr>
        <w:t>, состав</w:t>
      </w:r>
      <w:r w:rsidR="00CF6AF8" w:rsidRPr="001B3B09">
        <w:rPr>
          <w:rFonts w:ascii="Times New Roman" w:hAnsi="Times New Roman" w:cs="Times New Roman"/>
          <w:sz w:val="28"/>
          <w:szCs w:val="28"/>
        </w:rPr>
        <w:t xml:space="preserve"> оборотных средств</w:t>
      </w:r>
      <w:r w:rsidRPr="001B3B09">
        <w:rPr>
          <w:rFonts w:ascii="Times New Roman" w:hAnsi="Times New Roman" w:cs="Times New Roman"/>
          <w:sz w:val="28"/>
          <w:szCs w:val="28"/>
        </w:rPr>
        <w:t>).</w:t>
      </w:r>
    </w:p>
    <w:p w:rsidR="00CF6AF8" w:rsidRPr="00537B04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A2D" w:rsidRPr="001B3B09" w:rsidRDefault="00C87FB8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Кругооборот оборотных средств и пути ускорения.</w:t>
      </w:r>
      <w:r w:rsidRPr="001B3B09">
        <w:rPr>
          <w:rFonts w:ascii="Times New Roman" w:hAnsi="Times New Roman" w:cs="Times New Roman"/>
          <w:sz w:val="28"/>
          <w:szCs w:val="28"/>
        </w:rPr>
        <w:t xml:space="preserve"> (оборотные фонды, </w:t>
      </w:r>
      <w:r w:rsidR="000A1B56" w:rsidRPr="001B3B09">
        <w:rPr>
          <w:rFonts w:ascii="Times New Roman" w:hAnsi="Times New Roman" w:cs="Times New Roman"/>
          <w:sz w:val="28"/>
          <w:szCs w:val="28"/>
        </w:rPr>
        <w:t>подготовительная стадия, производственная стадия, сбытовая стадия, оборачиваемость оборотных средств)</w:t>
      </w:r>
    </w:p>
    <w:p w:rsidR="00CF6AF8" w:rsidRPr="00537B04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13B" w:rsidRPr="001B3B09" w:rsidRDefault="000A1B56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Источники формирования оборотных средств.</w:t>
      </w:r>
      <w:r w:rsidRPr="001B3B09">
        <w:rPr>
          <w:rFonts w:ascii="Times New Roman" w:hAnsi="Times New Roman" w:cs="Times New Roman"/>
          <w:sz w:val="28"/>
          <w:szCs w:val="28"/>
        </w:rPr>
        <w:t xml:space="preserve"> (оборотные средства, собственные оборотные средства, заемные производственные фонды, привлеченные оборотные средства)</w:t>
      </w:r>
    </w:p>
    <w:p w:rsidR="00CF6AF8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0C6" w:rsidRPr="001B3B09" w:rsidRDefault="000A1B56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Нормирование оборотных средств.</w:t>
      </w:r>
      <w:r w:rsidRPr="001B3B09">
        <w:rPr>
          <w:rFonts w:ascii="Times New Roman" w:hAnsi="Times New Roman" w:cs="Times New Roman"/>
          <w:sz w:val="28"/>
          <w:szCs w:val="28"/>
        </w:rPr>
        <w:t xml:space="preserve"> (нормируемые оборотные средства,</w:t>
      </w:r>
      <w:r w:rsidR="005E00C6" w:rsidRPr="001B3B09">
        <w:rPr>
          <w:rFonts w:ascii="Times New Roman" w:hAnsi="Times New Roman" w:cs="Times New Roman"/>
          <w:sz w:val="28"/>
          <w:szCs w:val="28"/>
        </w:rPr>
        <w:t xml:space="preserve"> ненормируемые оборотные средства, </w:t>
      </w:r>
      <w:r w:rsidRPr="001B3B09">
        <w:rPr>
          <w:rFonts w:ascii="Times New Roman" w:hAnsi="Times New Roman" w:cs="Times New Roman"/>
          <w:sz w:val="28"/>
          <w:szCs w:val="28"/>
        </w:rPr>
        <w:t xml:space="preserve"> нормирование оборотных средств,</w:t>
      </w:r>
      <w:r w:rsidR="005E00C6" w:rsidRPr="001B3B09">
        <w:rPr>
          <w:rFonts w:ascii="Times New Roman" w:hAnsi="Times New Roman" w:cs="Times New Roman"/>
          <w:sz w:val="28"/>
          <w:szCs w:val="28"/>
        </w:rPr>
        <w:t xml:space="preserve"> методы нормирования, норматив запасов, норматив расходов)</w:t>
      </w:r>
    </w:p>
    <w:p w:rsidR="00CF6AF8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547" w:rsidRPr="00537B04" w:rsidRDefault="00496547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630" w:rsidRPr="001B3B09" w:rsidRDefault="00537B04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5E00C6" w:rsidRPr="001B3B09">
        <w:rPr>
          <w:rFonts w:ascii="Times New Roman" w:hAnsi="Times New Roman" w:cs="Times New Roman"/>
          <w:b/>
          <w:i/>
          <w:sz w:val="28"/>
          <w:szCs w:val="28"/>
        </w:rPr>
        <w:t>скорение оборочиваемости оборотных средств.</w:t>
      </w:r>
      <w:r w:rsidR="005E00C6" w:rsidRPr="001B3B09">
        <w:rPr>
          <w:rFonts w:ascii="Times New Roman" w:hAnsi="Times New Roman" w:cs="Times New Roman"/>
          <w:sz w:val="28"/>
          <w:szCs w:val="28"/>
        </w:rPr>
        <w:t xml:space="preserve"> ( оборотные средства, стадии оборотных средств, оборачиваемость оборотных средств, резервы ускорения)</w:t>
      </w:r>
      <w:r w:rsidR="00D95630" w:rsidRPr="001B3B09">
        <w:rPr>
          <w:rFonts w:ascii="Times New Roman" w:hAnsi="Times New Roman" w:cs="Times New Roman"/>
          <w:sz w:val="28"/>
          <w:szCs w:val="28"/>
        </w:rPr>
        <w:t>.</w:t>
      </w:r>
    </w:p>
    <w:p w:rsidR="00CF6AF8" w:rsidRPr="00537B04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3DF" w:rsidRPr="001B3B09" w:rsidRDefault="0056113B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Ра</w:t>
      </w:r>
      <w:r w:rsidR="00D95630" w:rsidRPr="001B3B09">
        <w:rPr>
          <w:rFonts w:ascii="Times New Roman" w:hAnsi="Times New Roman" w:cs="Times New Roman"/>
          <w:b/>
          <w:i/>
          <w:sz w:val="28"/>
          <w:szCs w:val="28"/>
        </w:rPr>
        <w:t>змещение производительных сил промышленности</w:t>
      </w:r>
      <w:r w:rsidR="00D95630" w:rsidRPr="001B3B09">
        <w:rPr>
          <w:rFonts w:ascii="Times New Roman" w:hAnsi="Times New Roman" w:cs="Times New Roman"/>
          <w:sz w:val="28"/>
          <w:szCs w:val="28"/>
        </w:rPr>
        <w:t xml:space="preserve"> (отрасль, производительные силы, промышленность, производительные силы общества, состав производительных сил, типы производительных сил,</w:t>
      </w:r>
      <w:r w:rsidR="005C63DF" w:rsidRPr="001B3B09">
        <w:rPr>
          <w:rFonts w:ascii="Times New Roman" w:hAnsi="Times New Roman" w:cs="Times New Roman"/>
          <w:sz w:val="28"/>
          <w:szCs w:val="28"/>
        </w:rPr>
        <w:t>)</w:t>
      </w:r>
    </w:p>
    <w:p w:rsidR="00CF6AF8" w:rsidRPr="00537B04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B56" w:rsidRPr="001B3B09" w:rsidRDefault="005C63DF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Закономерности размещения производительных сил промышленности.</w:t>
      </w:r>
      <w:r w:rsidRPr="001B3B09">
        <w:rPr>
          <w:rFonts w:ascii="Times New Roman" w:hAnsi="Times New Roman" w:cs="Times New Roman"/>
          <w:sz w:val="28"/>
          <w:szCs w:val="28"/>
        </w:rPr>
        <w:t xml:space="preserve"> </w:t>
      </w:r>
      <w:r w:rsidR="000A1B56" w:rsidRPr="001B3B09">
        <w:rPr>
          <w:rFonts w:ascii="Times New Roman" w:hAnsi="Times New Roman" w:cs="Times New Roman"/>
          <w:sz w:val="28"/>
          <w:szCs w:val="28"/>
        </w:rPr>
        <w:t xml:space="preserve"> </w:t>
      </w:r>
      <w:r w:rsidR="00CF6AF8" w:rsidRPr="001B3B09">
        <w:rPr>
          <w:rFonts w:ascii="Times New Roman" w:hAnsi="Times New Roman" w:cs="Times New Roman"/>
          <w:sz w:val="28"/>
          <w:szCs w:val="28"/>
        </w:rPr>
        <w:t>(</w:t>
      </w:r>
      <w:r w:rsidRPr="001B3B09">
        <w:rPr>
          <w:rFonts w:ascii="Times New Roman" w:hAnsi="Times New Roman" w:cs="Times New Roman"/>
          <w:sz w:val="28"/>
          <w:szCs w:val="28"/>
        </w:rPr>
        <w:t>промышленность, отрасль, производительные силы, принципы размещения производительных сил, факторы размещения производительных сил.</w:t>
      </w:r>
      <w:r w:rsidR="00CF6AF8" w:rsidRPr="001B3B09">
        <w:rPr>
          <w:rFonts w:ascii="Times New Roman" w:hAnsi="Times New Roman" w:cs="Times New Roman"/>
          <w:sz w:val="28"/>
          <w:szCs w:val="28"/>
        </w:rPr>
        <w:t>)</w:t>
      </w:r>
    </w:p>
    <w:p w:rsidR="00CF6AF8" w:rsidRPr="00537B04" w:rsidRDefault="00CF6AF8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3DF" w:rsidRPr="001B3B09" w:rsidRDefault="005C63DF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Себестоимость и рентабельность в промышленности.</w:t>
      </w:r>
      <w:r w:rsidRPr="001B3B09">
        <w:rPr>
          <w:rFonts w:ascii="Times New Roman" w:hAnsi="Times New Roman" w:cs="Times New Roman"/>
          <w:sz w:val="28"/>
          <w:szCs w:val="28"/>
        </w:rPr>
        <w:t xml:space="preserve"> (себ</w:t>
      </w:r>
      <w:r w:rsidR="00DA2BCE" w:rsidRPr="001B3B09">
        <w:rPr>
          <w:rFonts w:ascii="Times New Roman" w:hAnsi="Times New Roman" w:cs="Times New Roman"/>
          <w:sz w:val="28"/>
          <w:szCs w:val="28"/>
        </w:rPr>
        <w:t>е</w:t>
      </w:r>
      <w:r w:rsidRPr="001B3B09">
        <w:rPr>
          <w:rFonts w:ascii="Times New Roman" w:hAnsi="Times New Roman" w:cs="Times New Roman"/>
          <w:sz w:val="28"/>
          <w:szCs w:val="28"/>
        </w:rPr>
        <w:t>стоимость, затраты, издержки, рентабельность, показатели</w:t>
      </w:r>
      <w:r w:rsidR="00DA2BCE" w:rsidRPr="001B3B09">
        <w:rPr>
          <w:rFonts w:ascii="Times New Roman" w:hAnsi="Times New Roman" w:cs="Times New Roman"/>
          <w:sz w:val="28"/>
          <w:szCs w:val="28"/>
        </w:rPr>
        <w:t>, факторы влияния</w:t>
      </w:r>
      <w:r w:rsidR="00CF6AF8" w:rsidRPr="001B3B09">
        <w:rPr>
          <w:rFonts w:ascii="Times New Roman" w:hAnsi="Times New Roman" w:cs="Times New Roman"/>
          <w:sz w:val="28"/>
          <w:szCs w:val="28"/>
        </w:rPr>
        <w:t xml:space="preserve"> на себестоимость</w:t>
      </w:r>
      <w:r w:rsidR="00DA2BCE" w:rsidRPr="001B3B09">
        <w:rPr>
          <w:rFonts w:ascii="Times New Roman" w:hAnsi="Times New Roman" w:cs="Times New Roman"/>
          <w:sz w:val="28"/>
          <w:szCs w:val="28"/>
        </w:rPr>
        <w:t>)</w:t>
      </w:r>
    </w:p>
    <w:p w:rsidR="001B3B09" w:rsidRPr="00537B04" w:rsidRDefault="001B3B09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BCE" w:rsidRPr="001B3B09" w:rsidRDefault="00DA2BCE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 xml:space="preserve">Факторы, влияющие на себестоимость продукции </w:t>
      </w:r>
      <w:r w:rsidRPr="001B3B09">
        <w:rPr>
          <w:rFonts w:ascii="Times New Roman" w:hAnsi="Times New Roman" w:cs="Times New Roman"/>
          <w:sz w:val="28"/>
          <w:szCs w:val="28"/>
        </w:rPr>
        <w:t>(себестоимость, затраты, издержки,  внешние факторы, внутренние факторы).</w:t>
      </w:r>
    </w:p>
    <w:p w:rsidR="001B3B09" w:rsidRDefault="001B3B09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213" w:rsidRPr="001B3B09" w:rsidRDefault="00237213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Калькуляция себестоимости и ее значение</w:t>
      </w:r>
      <w:r w:rsidR="00DE421A" w:rsidRPr="001B3B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E421A" w:rsidRPr="001B3B09">
        <w:rPr>
          <w:rFonts w:ascii="Times New Roman" w:hAnsi="Times New Roman" w:cs="Times New Roman"/>
          <w:sz w:val="28"/>
          <w:szCs w:val="28"/>
        </w:rPr>
        <w:t>(себестоимость, калькуляция себестоимости, виды затрат, объект калькуляции, калькуляционная единица, виды калькуляции, методы калькуляции)</w:t>
      </w:r>
    </w:p>
    <w:p w:rsidR="001B3B09" w:rsidRPr="00537B04" w:rsidRDefault="001B3B09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BCE" w:rsidRPr="001B3B09" w:rsidRDefault="00DA2BCE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Виды себестоимости.</w:t>
      </w:r>
      <w:r w:rsidRPr="001B3B09">
        <w:rPr>
          <w:rFonts w:ascii="Times New Roman" w:hAnsi="Times New Roman" w:cs="Times New Roman"/>
          <w:sz w:val="28"/>
          <w:szCs w:val="28"/>
        </w:rPr>
        <w:t xml:space="preserve"> (себестоимость, затраты, издержки, расходы, </w:t>
      </w:r>
      <w:r w:rsidR="00A00E5E" w:rsidRPr="001B3B09">
        <w:rPr>
          <w:rFonts w:ascii="Times New Roman" w:hAnsi="Times New Roman" w:cs="Times New Roman"/>
          <w:sz w:val="28"/>
          <w:szCs w:val="28"/>
        </w:rPr>
        <w:t>категории расходов, косвенные расходы)</w:t>
      </w:r>
    </w:p>
    <w:p w:rsidR="001B3B09" w:rsidRPr="00537B04" w:rsidRDefault="001B3B09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E5E" w:rsidRPr="001B3B09" w:rsidRDefault="00A00E5E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Методы расчета себестоимости.</w:t>
      </w:r>
      <w:r w:rsidRPr="001B3B09">
        <w:rPr>
          <w:rFonts w:ascii="Times New Roman" w:hAnsi="Times New Roman" w:cs="Times New Roman"/>
          <w:sz w:val="28"/>
          <w:szCs w:val="28"/>
        </w:rPr>
        <w:t xml:space="preserve"> (себестоимость, калькуляция, методы, виды калькуляции)</w:t>
      </w:r>
    </w:p>
    <w:p w:rsidR="001B3B09" w:rsidRPr="00537B04" w:rsidRDefault="001B3B09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E5E" w:rsidRPr="001B3B09" w:rsidRDefault="00A00E5E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Рентабельность производства как по</w:t>
      </w:r>
      <w:r w:rsidR="008C280A" w:rsidRPr="001B3B09">
        <w:rPr>
          <w:rFonts w:ascii="Times New Roman" w:hAnsi="Times New Roman" w:cs="Times New Roman"/>
          <w:b/>
          <w:i/>
          <w:sz w:val="28"/>
          <w:szCs w:val="28"/>
        </w:rPr>
        <w:t>казатель его эффективности</w:t>
      </w:r>
      <w:r w:rsidR="008C280A" w:rsidRPr="001B3B09">
        <w:rPr>
          <w:rFonts w:ascii="Times New Roman" w:hAnsi="Times New Roman" w:cs="Times New Roman"/>
          <w:sz w:val="28"/>
          <w:szCs w:val="28"/>
        </w:rPr>
        <w:t>. (рентабельность, рентабельность производства, рентабельность предприятия, рентабельность единицы продукции, рентабельность продаж)</w:t>
      </w:r>
    </w:p>
    <w:p w:rsidR="001B3B09" w:rsidRPr="00537B04" w:rsidRDefault="001B3B09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80A" w:rsidRPr="001B3B09" w:rsidRDefault="00131111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Цена и ценообразование в промышленности</w:t>
      </w:r>
      <w:r w:rsidRPr="001B3B09">
        <w:rPr>
          <w:rFonts w:ascii="Times New Roman" w:hAnsi="Times New Roman" w:cs="Times New Roman"/>
          <w:sz w:val="28"/>
          <w:szCs w:val="28"/>
        </w:rPr>
        <w:t>. ( цена, функции цены, составные части цены, формирование отпускной цены</w:t>
      </w:r>
      <w:r w:rsidR="009D1822" w:rsidRPr="001B3B09">
        <w:rPr>
          <w:rFonts w:ascii="Times New Roman" w:hAnsi="Times New Roman" w:cs="Times New Roman"/>
          <w:sz w:val="28"/>
          <w:szCs w:val="28"/>
        </w:rPr>
        <w:t>, ценовая политика)</w:t>
      </w:r>
    </w:p>
    <w:p w:rsidR="001B3B09" w:rsidRPr="00537B04" w:rsidRDefault="001B3B09" w:rsidP="0053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822" w:rsidRDefault="009D1822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Цена и ее виды</w:t>
      </w:r>
      <w:r w:rsidRPr="001B3B09">
        <w:rPr>
          <w:rFonts w:ascii="Times New Roman" w:hAnsi="Times New Roman" w:cs="Times New Roman"/>
          <w:sz w:val="28"/>
          <w:szCs w:val="28"/>
        </w:rPr>
        <w:t xml:space="preserve"> (цена, </w:t>
      </w:r>
      <w:r w:rsidRPr="001B3B09">
        <w:rPr>
          <w:rFonts w:ascii="Times New Roman" w:hAnsi="Times New Roman" w:cs="Times New Roman"/>
          <w:bCs/>
          <w:iCs/>
          <w:sz w:val="28"/>
          <w:szCs w:val="28"/>
        </w:rPr>
        <w:t>фиксированные и регулируемые цены,  договорные цены, свободные цены</w:t>
      </w:r>
      <w:r w:rsidR="00130682" w:rsidRPr="001B3B09">
        <w:rPr>
          <w:rFonts w:ascii="Times New Roman" w:hAnsi="Times New Roman" w:cs="Times New Roman"/>
          <w:bCs/>
          <w:iCs/>
          <w:sz w:val="28"/>
          <w:szCs w:val="28"/>
        </w:rPr>
        <w:t>, мировая цены, оптовая цена, розничная цена</w:t>
      </w:r>
      <w:r w:rsidRPr="001B3B09">
        <w:rPr>
          <w:rFonts w:ascii="Times New Roman" w:hAnsi="Times New Roman" w:cs="Times New Roman"/>
          <w:bCs/>
          <w:iCs/>
          <w:sz w:val="28"/>
          <w:szCs w:val="28"/>
        </w:rPr>
        <w:t>).</w:t>
      </w:r>
      <w:r w:rsidRPr="001B3B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A84" w:rsidRPr="00333A84" w:rsidRDefault="00333A84" w:rsidP="00333A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3A84" w:rsidRPr="001B3B09" w:rsidRDefault="00333A84" w:rsidP="00333A84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D1822" w:rsidRDefault="00130682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Ценовая политика и ее цели</w:t>
      </w:r>
      <w:r w:rsidRPr="001B3B09">
        <w:rPr>
          <w:rFonts w:ascii="Times New Roman" w:hAnsi="Times New Roman" w:cs="Times New Roman"/>
          <w:sz w:val="28"/>
          <w:szCs w:val="28"/>
        </w:rPr>
        <w:t>. (цена, ценообразование, ценовая политика, ценовая стратегия)</w:t>
      </w:r>
      <w:r w:rsidR="001B3B09">
        <w:rPr>
          <w:rFonts w:ascii="Times New Roman" w:hAnsi="Times New Roman" w:cs="Times New Roman"/>
          <w:sz w:val="28"/>
          <w:szCs w:val="28"/>
        </w:rPr>
        <w:t>.</w:t>
      </w:r>
    </w:p>
    <w:p w:rsidR="001B3B09" w:rsidRDefault="001B3B09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Экономическое содержание цены, виды цен</w:t>
      </w:r>
      <w:r w:rsidRPr="001B3B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(цена, функции цены, виды цен, ценовая политика)</w:t>
      </w:r>
      <w:r w:rsidR="000E25CA">
        <w:rPr>
          <w:rFonts w:ascii="Times New Roman" w:hAnsi="Times New Roman" w:cs="Times New Roman"/>
          <w:sz w:val="28"/>
          <w:szCs w:val="28"/>
        </w:rPr>
        <w:t>.</w:t>
      </w:r>
    </w:p>
    <w:p w:rsidR="00496547" w:rsidRDefault="00496547" w:rsidP="00496547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E25CA" w:rsidRDefault="000E25CA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Сущность прибыли, ее источники и виды(</w:t>
      </w:r>
      <w:r>
        <w:rPr>
          <w:rFonts w:ascii="Times New Roman" w:hAnsi="Times New Roman" w:cs="Times New Roman"/>
          <w:sz w:val="28"/>
          <w:szCs w:val="28"/>
        </w:rPr>
        <w:t>прибыль, доходы,затраты, формы прибыли, формирование прибыли, функции прибыли)</w:t>
      </w:r>
    </w:p>
    <w:p w:rsidR="00496547" w:rsidRPr="00496547" w:rsidRDefault="00496547" w:rsidP="00496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25CA" w:rsidRDefault="000E25CA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Факторы, влияющие на величину прибыли (</w:t>
      </w:r>
      <w:r>
        <w:rPr>
          <w:rFonts w:ascii="Times New Roman" w:hAnsi="Times New Roman" w:cs="Times New Roman"/>
          <w:sz w:val="28"/>
          <w:szCs w:val="28"/>
        </w:rPr>
        <w:t>прибыль, доходы,затраты, формы прибыли, формирование прибыли, функции прибыли)</w:t>
      </w:r>
      <w:r w:rsidR="00496547">
        <w:rPr>
          <w:rFonts w:ascii="Times New Roman" w:hAnsi="Times New Roman" w:cs="Times New Roman"/>
          <w:sz w:val="28"/>
          <w:szCs w:val="28"/>
        </w:rPr>
        <w:t>.</w:t>
      </w:r>
    </w:p>
    <w:p w:rsidR="00496547" w:rsidRPr="00496547" w:rsidRDefault="00496547" w:rsidP="00496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25CA" w:rsidRDefault="000E25CA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Рентабельность –показатель эффективности </w:t>
      </w:r>
      <w:r w:rsidR="00783B0D">
        <w:rPr>
          <w:rFonts w:ascii="Times New Roman" w:hAnsi="Times New Roman" w:cs="Times New Roman"/>
          <w:b/>
          <w:i/>
          <w:sz w:val="28"/>
          <w:szCs w:val="28"/>
        </w:rPr>
        <w:t xml:space="preserve">хозяйственной деятельности в промышленности </w:t>
      </w:r>
      <w:r w:rsidR="00783B0D" w:rsidRPr="00783B0D">
        <w:rPr>
          <w:rFonts w:ascii="Times New Roman" w:hAnsi="Times New Roman" w:cs="Times New Roman"/>
          <w:sz w:val="28"/>
          <w:szCs w:val="28"/>
        </w:rPr>
        <w:t>(эффективность,</w:t>
      </w:r>
      <w:r w:rsidR="00783B0D">
        <w:rPr>
          <w:rFonts w:ascii="Times New Roman" w:hAnsi="Times New Roman" w:cs="Times New Roman"/>
          <w:sz w:val="28"/>
          <w:szCs w:val="28"/>
        </w:rPr>
        <w:t xml:space="preserve"> рентабельность, рентабельность продаж, рентабельность активов, рентабельность собственного капитала, внутренние факторы, внешние факторы)</w:t>
      </w:r>
      <w:r w:rsidR="00496547">
        <w:rPr>
          <w:rFonts w:ascii="Times New Roman" w:hAnsi="Times New Roman" w:cs="Times New Roman"/>
          <w:sz w:val="28"/>
          <w:szCs w:val="28"/>
        </w:rPr>
        <w:t>.</w:t>
      </w:r>
    </w:p>
    <w:p w:rsidR="00496547" w:rsidRPr="00496547" w:rsidRDefault="00496547" w:rsidP="00496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3B0D" w:rsidRDefault="00783B0D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Виды рентабельности (</w:t>
      </w:r>
      <w:r>
        <w:rPr>
          <w:rFonts w:ascii="Times New Roman" w:hAnsi="Times New Roman" w:cs="Times New Roman"/>
          <w:sz w:val="28"/>
          <w:szCs w:val="28"/>
        </w:rPr>
        <w:t>рентабельность, рентабельность продаж, рентабельность активов, рентабельность собственного капитала, внутренние факторы, внешние факторы)</w:t>
      </w:r>
    </w:p>
    <w:p w:rsidR="00496547" w:rsidRPr="00496547" w:rsidRDefault="00496547" w:rsidP="00496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0682" w:rsidRDefault="00AA6A75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Понятие и показатели качества продукции</w:t>
      </w:r>
      <w:r w:rsidRPr="001B3B09">
        <w:rPr>
          <w:rFonts w:ascii="Times New Roman" w:hAnsi="Times New Roman" w:cs="Times New Roman"/>
          <w:sz w:val="28"/>
          <w:szCs w:val="28"/>
        </w:rPr>
        <w:t>. (качество,</w:t>
      </w:r>
      <w:r w:rsidR="005E33EE" w:rsidRPr="001B3B09">
        <w:rPr>
          <w:rFonts w:ascii="Times New Roman" w:hAnsi="Times New Roman" w:cs="Times New Roman"/>
          <w:sz w:val="28"/>
          <w:szCs w:val="28"/>
        </w:rPr>
        <w:t xml:space="preserve"> качество продукции, показатели качества, стандарты, системы качества)</w:t>
      </w:r>
    </w:p>
    <w:p w:rsidR="00496547" w:rsidRPr="00496547" w:rsidRDefault="00496547" w:rsidP="00496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33EE" w:rsidRDefault="005E33EE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Конкурентоспособность промышленной продукции</w:t>
      </w:r>
      <w:r w:rsidRPr="001B3B09">
        <w:rPr>
          <w:rFonts w:ascii="Times New Roman" w:hAnsi="Times New Roman" w:cs="Times New Roman"/>
          <w:sz w:val="28"/>
          <w:szCs w:val="28"/>
        </w:rPr>
        <w:t xml:space="preserve">. </w:t>
      </w:r>
      <w:r w:rsidR="00F91A04" w:rsidRPr="001B3B0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B3B09">
        <w:rPr>
          <w:rFonts w:ascii="Times New Roman" w:hAnsi="Times New Roman" w:cs="Times New Roman"/>
          <w:sz w:val="28"/>
          <w:szCs w:val="28"/>
        </w:rPr>
        <w:t xml:space="preserve"> </w:t>
      </w:r>
      <w:r w:rsidR="00F91A04" w:rsidRPr="001B3B09">
        <w:rPr>
          <w:rFonts w:ascii="Times New Roman" w:hAnsi="Times New Roman" w:cs="Times New Roman"/>
          <w:sz w:val="28"/>
          <w:szCs w:val="28"/>
        </w:rPr>
        <w:t>(</w:t>
      </w:r>
      <w:r w:rsidRPr="001B3B09">
        <w:rPr>
          <w:rFonts w:ascii="Times New Roman" w:hAnsi="Times New Roman" w:cs="Times New Roman"/>
          <w:sz w:val="28"/>
          <w:szCs w:val="28"/>
        </w:rPr>
        <w:t>конкурентоспособность продукции, факторы конкурентоспособности, классификация факторов конкурентоспособности,  резервы конкурентоспособности)</w:t>
      </w:r>
    </w:p>
    <w:p w:rsidR="00496547" w:rsidRPr="00496547" w:rsidRDefault="00496547" w:rsidP="00496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3B78" w:rsidRDefault="00E83B78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Инновационная деятельность в</w:t>
      </w:r>
      <w:r w:rsidR="005458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промышленности (</w:t>
      </w:r>
      <w:r>
        <w:rPr>
          <w:rFonts w:ascii="Times New Roman" w:hAnsi="Times New Roman" w:cs="Times New Roman"/>
          <w:sz w:val="28"/>
          <w:szCs w:val="28"/>
        </w:rPr>
        <w:t>инновация, инновационная деятельность, инновационный продукт</w:t>
      </w:r>
      <w:r w:rsidR="00497138">
        <w:rPr>
          <w:rFonts w:ascii="Times New Roman" w:hAnsi="Times New Roman" w:cs="Times New Roman"/>
          <w:sz w:val="28"/>
          <w:szCs w:val="28"/>
        </w:rPr>
        <w:t>, инновационный проект, признаки инновационного предприятия, источники финансирования инновационных проектов)</w:t>
      </w:r>
    </w:p>
    <w:p w:rsidR="00333A84" w:rsidRPr="00333A84" w:rsidRDefault="00333A84" w:rsidP="00333A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5658" w:rsidRDefault="005D5658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Природоохранительная</w:t>
      </w:r>
      <w:r w:rsidR="00783B0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3B09">
        <w:rPr>
          <w:rFonts w:ascii="Times New Roman" w:hAnsi="Times New Roman" w:cs="Times New Roman"/>
          <w:b/>
          <w:i/>
          <w:sz w:val="28"/>
          <w:szCs w:val="28"/>
        </w:rPr>
        <w:t>деятельность</w:t>
      </w:r>
      <w:r w:rsidR="00F91A04" w:rsidRPr="001B3B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3B09">
        <w:rPr>
          <w:rFonts w:ascii="Times New Roman" w:hAnsi="Times New Roman" w:cs="Times New Roman"/>
          <w:b/>
          <w:i/>
          <w:sz w:val="28"/>
          <w:szCs w:val="28"/>
        </w:rPr>
        <w:t>в промышленности</w:t>
      </w:r>
      <w:r w:rsidRPr="001B3B09">
        <w:rPr>
          <w:rFonts w:ascii="Times New Roman" w:hAnsi="Times New Roman" w:cs="Times New Roman"/>
          <w:sz w:val="28"/>
          <w:szCs w:val="28"/>
        </w:rPr>
        <w:t>.</w:t>
      </w:r>
      <w:r w:rsidR="00F91A04" w:rsidRPr="001B3B09">
        <w:rPr>
          <w:rFonts w:ascii="Times New Roman" w:hAnsi="Times New Roman" w:cs="Times New Roman"/>
          <w:sz w:val="28"/>
          <w:szCs w:val="28"/>
        </w:rPr>
        <w:t xml:space="preserve"> </w:t>
      </w:r>
      <w:r w:rsidR="00AA6A75" w:rsidRPr="001B3B09">
        <w:rPr>
          <w:rFonts w:ascii="Times New Roman" w:hAnsi="Times New Roman" w:cs="Times New Roman"/>
          <w:sz w:val="28"/>
          <w:szCs w:val="28"/>
        </w:rPr>
        <w:t xml:space="preserve">(окружающая среда, экология, комитет по охране окружающей среды, принципы природоохранительной деятельности, формы компенсации экологической безопасности) </w:t>
      </w:r>
    </w:p>
    <w:p w:rsidR="00496547" w:rsidRPr="001B3B09" w:rsidRDefault="00496547" w:rsidP="00496547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D5658" w:rsidRDefault="005D5658" w:rsidP="001B3B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B3B09">
        <w:rPr>
          <w:rFonts w:ascii="Times New Roman" w:hAnsi="Times New Roman" w:cs="Times New Roman"/>
          <w:b/>
          <w:i/>
          <w:sz w:val="28"/>
          <w:szCs w:val="28"/>
        </w:rPr>
        <w:t>Создание свободных экономических зон</w:t>
      </w:r>
      <w:r w:rsidRPr="001B3B09">
        <w:rPr>
          <w:rFonts w:ascii="Times New Roman" w:hAnsi="Times New Roman" w:cs="Times New Roman"/>
          <w:sz w:val="28"/>
          <w:szCs w:val="28"/>
        </w:rPr>
        <w:t>.</w:t>
      </w:r>
      <w:r w:rsidR="005E33EE" w:rsidRPr="001B3B09">
        <w:rPr>
          <w:rFonts w:ascii="Times New Roman" w:hAnsi="Times New Roman" w:cs="Times New Roman"/>
          <w:sz w:val="28"/>
          <w:szCs w:val="28"/>
        </w:rPr>
        <w:t xml:space="preserve"> (свободная экономическая зона, </w:t>
      </w:r>
      <w:r w:rsidR="005248D3" w:rsidRPr="001B3B09">
        <w:rPr>
          <w:rFonts w:ascii="Times New Roman" w:hAnsi="Times New Roman" w:cs="Times New Roman"/>
          <w:sz w:val="28"/>
          <w:szCs w:val="28"/>
        </w:rPr>
        <w:t>таможенные пошлины, экспорт, импорт)</w:t>
      </w:r>
      <w:r w:rsidR="0051229A" w:rsidRPr="001B3B09">
        <w:rPr>
          <w:rFonts w:ascii="Times New Roman" w:hAnsi="Times New Roman" w:cs="Times New Roman"/>
          <w:sz w:val="28"/>
          <w:szCs w:val="28"/>
        </w:rPr>
        <w:t>.</w:t>
      </w:r>
    </w:p>
    <w:p w:rsidR="00E83B78" w:rsidRPr="00497138" w:rsidRDefault="00E83B78" w:rsidP="00497138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229A" w:rsidRPr="0051229A" w:rsidRDefault="0051229A" w:rsidP="005122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229A" w:rsidRDefault="0051229A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A5" w:rsidRDefault="00352EA5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547" w:rsidRDefault="00496547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**************************************************************</w:t>
      </w: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A84" w:rsidRDefault="00333A84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229A" w:rsidRDefault="0051229A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29A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51229A" w:rsidRDefault="00B837A8" w:rsidP="0051229A">
      <w:pPr>
        <w:spacing w:after="0" w:line="240" w:lineRule="auto"/>
        <w:ind w:right="21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</w:t>
      </w:r>
      <w:r w:rsidR="0051229A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="0051229A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="0051229A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од</w:t>
      </w:r>
      <w:r w:rsidR="0051229A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1229A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51229A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тери</w:t>
      </w:r>
      <w:r w:rsidR="0051229A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 w:rsidR="0051229A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тал</w:t>
      </w:r>
      <w:r w:rsidR="0051229A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авля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8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 w:rsidR="005122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ыс.</w:t>
      </w:r>
      <w:r w:rsidR="0051229A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д.е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51229A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="0051229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 w:rsidR="0051229A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 w:rsidR="0051229A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51229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 w:rsidR="0051229A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51229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45</w:t>
      </w:r>
      <w:r w:rsidR="0051229A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тыс.</w:t>
      </w:r>
      <w:r w:rsidR="005122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д.е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51229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="0051229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50</w:t>
      </w:r>
      <w:r w:rsidR="0051229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51229A" w:rsidRDefault="0051229A" w:rsidP="0051229A">
      <w:pPr>
        <w:spacing w:after="0" w:line="241" w:lineRule="auto"/>
        <w:ind w:right="21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тоимо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51229A" w:rsidRDefault="0051229A" w:rsidP="0051229A">
      <w:pPr>
        <w:spacing w:after="8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51229A" w:rsidRDefault="00B837A8" w:rsidP="0051229A">
      <w:pPr>
        <w:spacing w:after="0" w:line="240" w:lineRule="auto"/>
        <w:ind w:right="20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</w:t>
      </w:r>
      <w:r w:rsidR="0051229A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="0051229A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юлозн</w:t>
      </w:r>
      <w:r w:rsidR="0051229A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б</w:t>
      </w:r>
      <w:r w:rsidR="0051229A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жном</w:t>
      </w:r>
      <w:r w:rsidR="0051229A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="0051229A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од</w:t>
      </w:r>
      <w:r w:rsidR="0051229A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ери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="0051229A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дс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 w:rsidR="0051229A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тал</w:t>
      </w:r>
      <w:r w:rsidR="0051229A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 w:rsidR="0051229A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 w:rsidR="0051229A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5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 w:rsidR="0051229A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="0051229A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н.</w:t>
      </w:r>
      <w:r w:rsidR="0051229A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="0051229A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ки,</w:t>
      </w:r>
      <w:r w:rsidR="0051229A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узки</w:t>
      </w:r>
      <w:r w:rsidR="0051229A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122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ирования</w:t>
      </w:r>
      <w:r w:rsidR="0051229A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51229A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 w:rsidR="0051229A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51229A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1229A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1229A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="0051229A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дс</w:t>
      </w:r>
      <w:r w:rsidR="0051229A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51229A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51229A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 w:rsidR="0051229A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51229A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1229A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 w:rsidR="0051229A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="0051229A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5122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1229A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51229A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 w:rsidR="0051229A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 w:rsidR="0051229A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 w:rsidR="0051229A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йный</w:t>
      </w:r>
      <w:r w:rsidR="0051229A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1229A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авля</w:t>
      </w:r>
      <w:r w:rsidR="0051229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5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0%</w:t>
      </w:r>
      <w:r w:rsidR="0051229A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1229A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ек</w:t>
      </w:r>
      <w:r w:rsidR="0051229A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 w:rsidR="005122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Опт</w:t>
      </w:r>
      <w:r w:rsidR="0051229A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вая</w:t>
      </w:r>
      <w:r w:rsidR="0051229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="0051229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 w:rsidR="0051229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тонну</w:t>
      </w:r>
      <w:r w:rsidR="0051229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тери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1229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51229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2000</w:t>
      </w:r>
      <w:r w:rsidR="0051229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1229A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1229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бле</w:t>
      </w:r>
      <w:r w:rsidR="0051229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51229A" w:rsidRDefault="0051229A" w:rsidP="0051229A">
      <w:pPr>
        <w:spacing w:after="0" w:line="241" w:lineRule="auto"/>
        <w:ind w:right="213" w:firstLine="7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B837A8" w:rsidRDefault="00B837A8" w:rsidP="00B837A8">
      <w:pPr>
        <w:spacing w:after="0"/>
        <w:ind w:right="23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1229A" w:rsidRPr="004D5C80" w:rsidRDefault="00B837A8" w:rsidP="00B837A8">
      <w:pPr>
        <w:spacing w:after="0"/>
        <w:ind w:right="2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="0051229A" w:rsidRPr="004D5C8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ъем</w:t>
      </w:r>
      <w:r w:rsidR="0051229A" w:rsidRPr="004D5C8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зованной</w:t>
      </w:r>
      <w:r w:rsidR="0051229A" w:rsidRPr="004D5C8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51229A" w:rsidRPr="004D5C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229A" w:rsidRPr="004D5C8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51229A" w:rsidRPr="004D5C8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="0051229A" w:rsidRPr="004D5C8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вил 1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8 млн</w:t>
      </w:r>
      <w:r w:rsidR="0051229A" w:rsidRPr="004D5C8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>у.е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 w:rsidR="0051229A" w:rsidRPr="004D5C8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="0051229A" w:rsidRPr="004D5C8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остаток</w:t>
      </w:r>
      <w:r w:rsidR="0051229A" w:rsidRPr="004D5C8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51229A" w:rsidRPr="004D5C8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</w:t>
      </w:r>
      <w:r w:rsidR="0051229A" w:rsidRPr="004D5C8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— 90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тыс.</w:t>
      </w:r>
      <w:r w:rsidR="0051229A" w:rsidRPr="004D5C8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51229A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>у.е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1229A" w:rsidRPr="004D5C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 w:rsidR="0051229A" w:rsidRPr="004D5C8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длительн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="0051229A" w:rsidRPr="004D5C8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одного</w:t>
      </w:r>
      <w:r w:rsidR="0051229A" w:rsidRPr="004D5C8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 w:rsidR="0051229A" w:rsidRPr="004D5C8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в дня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, коэф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ицие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1229A" w:rsidRPr="004D5C8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орачив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емости</w:t>
      </w:r>
      <w:r w:rsidR="0051229A" w:rsidRPr="004D5C8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коэ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фици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="0051229A" w:rsidRPr="004D5C8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="0051229A" w:rsidRPr="004D5C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зки</w:t>
      </w:r>
      <w:r w:rsidR="0051229A" w:rsidRPr="004D5C8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51229A" w:rsidRPr="004D5C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отных</w:t>
      </w:r>
      <w:r w:rsidR="0051229A" w:rsidRPr="004D5C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1229A" w:rsidRPr="004D5C8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средств.</w:t>
      </w:r>
    </w:p>
    <w:p w:rsidR="0051229A" w:rsidRDefault="0051229A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7DD" w:rsidRPr="00AD32A4" w:rsidRDefault="00B837A8" w:rsidP="005077DD">
      <w:pPr>
        <w:pStyle w:val="a5"/>
        <w:rPr>
          <w:rFonts w:ascii="Times New Roman" w:eastAsia="Times New Roman" w:hAnsi="Times New Roman" w:cs="Times New Roman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spacing w:val="86"/>
          <w:sz w:val="28"/>
          <w:szCs w:val="28"/>
        </w:rPr>
        <w:t>4.</w:t>
      </w:r>
      <w:r w:rsidR="005077DD" w:rsidRPr="00AD32A4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пр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е</w:t>
      </w:r>
      <w:r w:rsidR="005077DD" w:rsidRPr="00AD32A4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д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е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лите</w:t>
      </w:r>
      <w:r w:rsidR="005077DD" w:rsidRPr="00AD32A4">
        <w:rPr>
          <w:rFonts w:ascii="Times New Roman" w:eastAsia="Times New Roman" w:hAnsi="Times New Roman" w:cs="Times New Roman"/>
          <w:spacing w:val="83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е</w:t>
      </w:r>
      <w:r w:rsidR="005077DD" w:rsidRPr="00AD32A4">
        <w:rPr>
          <w:rFonts w:ascii="Times New Roman" w:eastAsia="Times New Roman" w:hAnsi="Times New Roman" w:cs="Times New Roman"/>
          <w:spacing w:val="5"/>
          <w:w w:val="99"/>
          <w:sz w:val="28"/>
          <w:szCs w:val="28"/>
        </w:rPr>
        <w:t>р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вон</w:t>
      </w:r>
      <w:r w:rsidR="005077DD" w:rsidRPr="00AD32A4">
        <w:rPr>
          <w:rFonts w:ascii="Times New Roman" w:eastAsia="Times New Roman" w:hAnsi="Times New Roman" w:cs="Times New Roman"/>
          <w:spacing w:val="4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ч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ь</w:t>
      </w:r>
      <w:r w:rsidR="005077DD" w:rsidRPr="00AD32A4">
        <w:rPr>
          <w:rFonts w:ascii="Times New Roman" w:eastAsia="Times New Roman" w:hAnsi="Times New Roman" w:cs="Times New Roman"/>
          <w:spacing w:val="4"/>
          <w:w w:val="99"/>
          <w:sz w:val="28"/>
          <w:szCs w:val="28"/>
        </w:rPr>
        <w:t>н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ую</w:t>
      </w:r>
      <w:r w:rsidR="005077DD" w:rsidRPr="00AD32A4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с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ои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м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spacing w:val="6"/>
          <w:w w:val="99"/>
          <w:sz w:val="28"/>
          <w:szCs w:val="28"/>
        </w:rPr>
        <w:t>с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ь</w:t>
      </w:r>
      <w:r w:rsidR="005077DD" w:rsidRPr="00AD32A4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б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spacing w:val="5"/>
          <w:w w:val="99"/>
          <w:sz w:val="28"/>
          <w:szCs w:val="28"/>
        </w:rPr>
        <w:t>р</w:t>
      </w:r>
      <w:r w:rsidR="005077DD" w:rsidRPr="00AD32A4">
        <w:rPr>
          <w:rFonts w:ascii="Times New Roman" w:eastAsia="Times New Roman" w:hAnsi="Times New Roman" w:cs="Times New Roman"/>
          <w:spacing w:val="-4"/>
          <w:w w:val="99"/>
          <w:sz w:val="28"/>
          <w:szCs w:val="28"/>
        </w:rPr>
        <w:t>у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д</w:t>
      </w:r>
      <w:r w:rsidR="005077DD" w:rsidRPr="00AD32A4">
        <w:rPr>
          <w:rFonts w:ascii="Times New Roman" w:eastAsia="Times New Roman" w:hAnsi="Times New Roman" w:cs="Times New Roman"/>
          <w:spacing w:val="5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в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ани</w:t>
      </w:r>
      <w:r w:rsidR="005077DD" w:rsidRPr="00AD32A4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я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,</w:t>
      </w:r>
      <w:r w:rsidR="005077DD" w:rsidRPr="00AD32A4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акже</w:t>
      </w:r>
      <w:r w:rsidR="005077DD" w:rsidRPr="00AD32A4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spacing w:val="6"/>
          <w:w w:val="99"/>
          <w:sz w:val="28"/>
          <w:szCs w:val="28"/>
        </w:rPr>
        <w:t>с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="005077DD" w:rsidRPr="00AD32A4">
        <w:rPr>
          <w:rFonts w:ascii="Times New Roman" w:eastAsia="Times New Roman" w:hAnsi="Times New Roman" w:cs="Times New Roman"/>
          <w:spacing w:val="4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ч</w:t>
      </w:r>
      <w:r w:rsidR="005077DD" w:rsidRPr="00AD32A4">
        <w:rPr>
          <w:rFonts w:ascii="Times New Roman" w:eastAsia="Times New Roman" w:hAnsi="Times New Roman" w:cs="Times New Roman"/>
          <w:spacing w:val="4"/>
          <w:w w:val="99"/>
          <w:sz w:val="28"/>
          <w:szCs w:val="28"/>
        </w:rPr>
        <w:t>н</w:t>
      </w:r>
      <w:r w:rsidR="005077DD" w:rsidRPr="00AD32A4">
        <w:rPr>
          <w:rFonts w:ascii="Times New Roman" w:eastAsia="Times New Roman" w:hAnsi="Times New Roman" w:cs="Times New Roman"/>
          <w:spacing w:val="-4"/>
          <w:w w:val="99"/>
          <w:sz w:val="28"/>
          <w:szCs w:val="28"/>
        </w:rPr>
        <w:t>у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ю</w:t>
      </w:r>
      <w:r w:rsidR="005077DD" w:rsidRPr="00AD32A4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на</w:t>
      </w:r>
      <w:r w:rsidR="005077DD" w:rsidRPr="00AD32A4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4"/>
          <w:w w:val="99"/>
          <w:sz w:val="28"/>
          <w:szCs w:val="28"/>
        </w:rPr>
        <w:t>к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он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е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ц</w:t>
      </w:r>
      <w:r w:rsidR="005077DD" w:rsidRPr="00AD32A4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го</w:t>
      </w:r>
      <w:r w:rsidR="005077DD" w:rsidRPr="00AD32A4">
        <w:rPr>
          <w:rFonts w:ascii="Times New Roman" w:eastAsia="Times New Roman" w:hAnsi="Times New Roman" w:cs="Times New Roman"/>
          <w:spacing w:val="3"/>
          <w:w w:val="99"/>
          <w:sz w:val="28"/>
          <w:szCs w:val="28"/>
        </w:rPr>
        <w:t>д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,</w:t>
      </w:r>
      <w:r w:rsidR="005077DD" w:rsidRPr="00AD32A4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ес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ли</w:t>
      </w:r>
      <w:r w:rsidR="005077DD" w:rsidRPr="00AD32A4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оно</w:t>
      </w:r>
      <w:r w:rsidR="005077DD" w:rsidRPr="00AD32A4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3"/>
          <w:w w:val="99"/>
          <w:sz w:val="28"/>
          <w:szCs w:val="28"/>
        </w:rPr>
        <w:t>б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ыло</w:t>
      </w:r>
      <w:r w:rsidR="005077DD" w:rsidRPr="00AD32A4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4"/>
          <w:w w:val="99"/>
          <w:sz w:val="28"/>
          <w:szCs w:val="28"/>
        </w:rPr>
        <w:t>п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рио</w:t>
      </w:r>
      <w:r w:rsidR="005077DD" w:rsidRPr="00AD32A4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б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р</w:t>
      </w:r>
      <w:r w:rsidR="005077DD" w:rsidRPr="00AD32A4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е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ено</w:t>
      </w:r>
      <w:r w:rsidR="005077DD" w:rsidRPr="00AD32A4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15</w:t>
      </w:r>
      <w:r w:rsidR="005077DD" w:rsidRPr="00AD32A4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6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в</w:t>
      </w:r>
      <w:r w:rsidR="005077DD" w:rsidRPr="00AD32A4">
        <w:rPr>
          <w:rFonts w:ascii="Times New Roman" w:eastAsia="Times New Roman" w:hAnsi="Times New Roman" w:cs="Times New Roman"/>
          <w:spacing w:val="4"/>
          <w:w w:val="99"/>
          <w:sz w:val="28"/>
          <w:szCs w:val="28"/>
        </w:rPr>
        <w:t>г</w:t>
      </w:r>
      <w:r w:rsidR="005077DD" w:rsidRPr="00AD32A4">
        <w:rPr>
          <w:rFonts w:ascii="Times New Roman" w:eastAsia="Times New Roman" w:hAnsi="Times New Roman" w:cs="Times New Roman"/>
          <w:spacing w:val="-3"/>
          <w:w w:val="99"/>
          <w:sz w:val="28"/>
          <w:szCs w:val="28"/>
        </w:rPr>
        <w:t>у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с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5"/>
          <w:w w:val="99"/>
          <w:sz w:val="28"/>
          <w:szCs w:val="28"/>
        </w:rPr>
        <w:t>п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ц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е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не</w:t>
      </w:r>
      <w:r w:rsidR="005077DD" w:rsidRPr="00AD32A4"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450</w:t>
      </w:r>
      <w:r w:rsidR="005077DD" w:rsidRPr="00AD32A4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тыс.</w:t>
      </w:r>
      <w:r w:rsidR="005077DD" w:rsidRPr="00AD32A4"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spacing w:val="76"/>
          <w:sz w:val="28"/>
          <w:szCs w:val="28"/>
        </w:rPr>
        <w:t>д.е.</w:t>
      </w:r>
      <w:r w:rsidR="005077DD" w:rsidRPr="00AD32A4"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тр</w:t>
      </w:r>
      <w:r w:rsidR="005077DD" w:rsidRPr="00AD32A4">
        <w:rPr>
          <w:rFonts w:ascii="Times New Roman" w:eastAsia="Times New Roman" w:hAnsi="Times New Roman" w:cs="Times New Roman"/>
          <w:spacing w:val="4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ты</w:t>
      </w:r>
      <w:r w:rsidR="005077DD" w:rsidRPr="00AD32A4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по</w:t>
      </w:r>
      <w:r w:rsidR="005077DD" w:rsidRPr="00AD32A4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д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с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тав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к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е</w:t>
      </w:r>
      <w:r w:rsidR="005077DD" w:rsidRPr="00AD32A4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="005077DD" w:rsidRPr="00AD32A4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д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ке</w:t>
      </w:r>
      <w:r w:rsidR="005077DD" w:rsidRPr="00AD32A4"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с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с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="005077DD" w:rsidRPr="00AD32A4">
        <w:rPr>
          <w:rFonts w:ascii="Times New Roman" w:eastAsia="Times New Roman" w:hAnsi="Times New Roman" w:cs="Times New Roman"/>
          <w:spacing w:val="5"/>
          <w:w w:val="99"/>
          <w:sz w:val="28"/>
          <w:szCs w:val="28"/>
        </w:rPr>
        <w:t>а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вили</w:t>
      </w:r>
      <w:r w:rsidR="005077DD" w:rsidRPr="00AD32A4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12</w:t>
      </w:r>
      <w:r w:rsidR="005077DD" w:rsidRPr="00AD32A4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ы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с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.</w:t>
      </w:r>
      <w:r w:rsidR="005077DD" w:rsidRPr="00AD32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sz w:val="28"/>
          <w:szCs w:val="28"/>
        </w:rPr>
        <w:t>д.е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.</w:t>
      </w:r>
      <w:r w:rsidR="005077DD" w:rsidRPr="00AD32A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С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рок</w:t>
      </w:r>
      <w:r w:rsidR="005077DD" w:rsidRPr="00AD32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пол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е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зно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г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с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="005077DD" w:rsidRPr="00AD32A4">
        <w:rPr>
          <w:rFonts w:ascii="Times New Roman" w:eastAsia="Times New Roman" w:hAnsi="Times New Roman" w:cs="Times New Roman"/>
          <w:spacing w:val="5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ь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="005077DD" w:rsidRPr="00AD32A4">
        <w:rPr>
          <w:rFonts w:ascii="Times New Roman" w:eastAsia="Times New Roman" w:hAnsi="Times New Roman" w:cs="Times New Roman"/>
          <w:spacing w:val="4"/>
          <w:w w:val="99"/>
          <w:sz w:val="28"/>
          <w:szCs w:val="28"/>
        </w:rPr>
        <w:t>о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вания</w:t>
      </w:r>
      <w:r w:rsidR="005077DD" w:rsidRPr="00AD32A4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–</w:t>
      </w:r>
      <w:r w:rsidR="005077DD" w:rsidRPr="00AD32A4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5</w:t>
      </w:r>
      <w:r w:rsidR="005077DD" w:rsidRPr="00AD32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5077DD" w:rsidRPr="00AD32A4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ле</w:t>
      </w:r>
      <w:r w:rsidR="005077DD" w:rsidRPr="00AD32A4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="005077DD" w:rsidRPr="00AD32A4">
        <w:rPr>
          <w:rFonts w:ascii="Times New Roman" w:eastAsia="Times New Roman" w:hAnsi="Times New Roman" w:cs="Times New Roman"/>
          <w:w w:val="99"/>
          <w:sz w:val="28"/>
          <w:szCs w:val="28"/>
        </w:rPr>
        <w:t>.</w:t>
      </w:r>
    </w:p>
    <w:p w:rsidR="005077DD" w:rsidRPr="00AD32A4" w:rsidRDefault="005077DD" w:rsidP="005077DD">
      <w:pPr>
        <w:pStyle w:val="a5"/>
        <w:rPr>
          <w:rFonts w:ascii="Times New Roman" w:eastAsia="Times New Roman" w:hAnsi="Times New Roman" w:cs="Times New Roman"/>
          <w:w w:val="99"/>
          <w:sz w:val="28"/>
          <w:szCs w:val="28"/>
        </w:rPr>
      </w:pPr>
    </w:p>
    <w:p w:rsidR="005077DD" w:rsidRDefault="00B837A8" w:rsidP="005077DD">
      <w:pPr>
        <w:spacing w:after="0" w:line="23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5</w:t>
      </w:r>
      <w:r w:rsidR="005077DD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5077DD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="005077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="005077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5077DD" w:rsidRDefault="005077DD" w:rsidP="005077DD">
      <w:pPr>
        <w:spacing w:after="0" w:line="238" w:lineRule="auto"/>
        <w:ind w:left="36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5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д.е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5077DD" w:rsidRDefault="005077DD" w:rsidP="005077DD">
      <w:pPr>
        <w:spacing w:after="0" w:line="240" w:lineRule="auto"/>
        <w:ind w:left="360" w:right="1245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5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онач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тоимо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д.е.</w:t>
      </w:r>
    </w:p>
    <w:p w:rsidR="005077DD" w:rsidRDefault="005077DD" w:rsidP="005077DD">
      <w:pPr>
        <w:spacing w:after="0" w:line="240" w:lineRule="auto"/>
        <w:ind w:left="360" w:right="124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5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д.е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5077DD" w:rsidRDefault="005077DD" w:rsidP="005077DD">
      <w:pPr>
        <w:spacing w:after="0" w:line="243" w:lineRule="auto"/>
        <w:ind w:right="1671" w:firstLine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5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5077DD" w:rsidRDefault="005077DD" w:rsidP="005077DD">
      <w:pPr>
        <w:spacing w:after="7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5077DD" w:rsidRDefault="00B837A8" w:rsidP="005077DD">
      <w:pPr>
        <w:spacing w:after="0" w:line="239" w:lineRule="auto"/>
        <w:ind w:right="21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6</w:t>
      </w:r>
      <w:r w:rsidR="005077DD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 w:rsidR="005077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="005077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18</w:t>
      </w:r>
      <w:r w:rsidR="005077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Режим</w:t>
      </w:r>
      <w:r w:rsidR="005077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ный,</w:t>
      </w:r>
      <w:r w:rsidR="005077D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5077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 w:rsidR="005077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5077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</w:t>
      </w:r>
      <w:r w:rsidR="005077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ч.</w:t>
      </w:r>
      <w:r w:rsidR="005077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овой</w:t>
      </w:r>
      <w:r w:rsidR="005077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укции</w:t>
      </w:r>
      <w:r w:rsidR="005077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5077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140</w:t>
      </w:r>
      <w:r w:rsidR="005077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ыс.</w:t>
      </w:r>
      <w:r w:rsidR="005077D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лий,</w:t>
      </w:r>
      <w:r w:rsidR="005077D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="005077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5077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5077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160</w:t>
      </w:r>
      <w:r w:rsidR="005077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ыс.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лий.</w:t>
      </w:r>
      <w:r w:rsidR="005077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5077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сме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танки,</w:t>
      </w:r>
      <w:r w:rsidR="005077D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="005077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вт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5077D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5077D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50%</w:t>
      </w:r>
      <w:r w:rsidR="005077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аночно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рка.</w:t>
      </w:r>
      <w:r w:rsidR="005077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="005077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5077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5077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5077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2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60,</w:t>
      </w:r>
      <w:r w:rsidR="005077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="005077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="005077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танка</w:t>
      </w:r>
      <w:r w:rsidR="005077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5077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4000</w:t>
      </w:r>
      <w:r w:rsidR="005077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="005077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5077DD" w:rsidRDefault="005077DD" w:rsidP="005077DD">
      <w:pPr>
        <w:spacing w:after="0" w:line="239" w:lineRule="auto"/>
        <w:ind w:right="216" w:firstLine="71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</w:p>
    <w:p w:rsidR="005077DD" w:rsidRDefault="005077DD" w:rsidP="005077DD">
      <w:pPr>
        <w:spacing w:after="0" w:line="239" w:lineRule="auto"/>
        <w:ind w:right="260"/>
        <w:jc w:val="both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5077DD" w:rsidRDefault="00B837A8" w:rsidP="005077DD">
      <w:pPr>
        <w:spacing w:after="0" w:line="239" w:lineRule="auto"/>
        <w:ind w:right="26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8841FC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</w:t>
      </w:r>
      <w:r w:rsidR="005077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5077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ионн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5077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 w:rsidR="005077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шаем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ка,</w:t>
      </w:r>
      <w:r w:rsidR="005077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есл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ыл</w:t>
      </w:r>
      <w:r w:rsidR="005077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 w:rsidR="005077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</w:t>
      </w:r>
      <w:r w:rsidR="005077D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ы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="005077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тоимо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5077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8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 w:rsidR="005077D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ыс.</w:t>
      </w:r>
      <w:r w:rsidR="005077D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д.е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5077D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рок</w:t>
      </w:r>
      <w:r w:rsidR="005077D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ез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 w:rsidR="005077D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ания</w:t>
      </w:r>
      <w:r w:rsidR="005077D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 w:rsidR="005077D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оэ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фф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 w:rsidR="005077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скоре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="005077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 w:rsidR="005077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</w:p>
    <w:p w:rsidR="005077DD" w:rsidRDefault="005077DD" w:rsidP="005077DD">
      <w:pPr>
        <w:spacing w:after="0" w:line="239" w:lineRule="auto"/>
        <w:ind w:right="262"/>
        <w:jc w:val="both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5077DD" w:rsidRDefault="00B837A8" w:rsidP="005077DD">
      <w:pPr>
        <w:spacing w:after="0" w:line="239" w:lineRule="auto"/>
        <w:ind w:right="262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8</w:t>
      </w:r>
      <w:r w:rsidR="005077DD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тай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 w:rsidR="005077DD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тизац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="005077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тоимо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="005077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ез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 w:rsidR="005077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5077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="005077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ыл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</w:t>
      </w:r>
      <w:r w:rsidR="005077DD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5077D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ед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="005077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тоимо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5077DD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5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60</w:t>
      </w:r>
      <w:r w:rsidR="005077DD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тыс.д.е.</w:t>
      </w:r>
      <w:r w:rsidR="005077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="005077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ыл</w:t>
      </w:r>
      <w:r w:rsidR="005077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стан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 w:rsidR="005077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5077DD" w:rsidRDefault="005077DD" w:rsidP="005077DD">
      <w:pPr>
        <w:spacing w:after="8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5077DD" w:rsidRDefault="00B837A8" w:rsidP="00B837A8">
      <w:pPr>
        <w:spacing w:after="0" w:line="239" w:lineRule="auto"/>
        <w:ind w:right="21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8841FC">
        <w:rPr>
          <w:rFonts w:ascii="Times New Roman" w:eastAsia="Times New Roman" w:hAnsi="Times New Roman" w:cs="Times New Roman"/>
          <w:b/>
          <w:color w:val="000000"/>
          <w:spacing w:val="24"/>
          <w:sz w:val="28"/>
          <w:szCs w:val="28"/>
        </w:rPr>
        <w:t>9.</w:t>
      </w:r>
      <w:r w:rsidR="005077D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 w:rsidR="005077D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 w:rsidR="005077DD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 w:rsidR="005077D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="005077DD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чало</w:t>
      </w:r>
      <w:r w:rsidR="005077D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вля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3670</w:t>
      </w:r>
      <w:r w:rsidR="005077D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ыс.</w:t>
      </w:r>
      <w:r w:rsidR="005077D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д.е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течение</w:t>
      </w:r>
      <w:r w:rsidR="005077DD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ыл</w:t>
      </w:r>
      <w:r w:rsidR="005077D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од</w:t>
      </w:r>
      <w:r w:rsidR="005077D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5077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рвого</w:t>
      </w:r>
      <w:r w:rsidR="005077D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7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ыс.</w:t>
      </w:r>
      <w:r w:rsidR="005077D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д.е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 w:rsidR="005077D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 w:rsidR="005077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 w:rsidR="005077DD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="005077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120</w:t>
      </w:r>
      <w:r w:rsidR="005077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д.е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 w:rsidR="005077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="005077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</w:t>
      </w:r>
      <w:r w:rsidR="005077D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="005077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="005077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 w:rsidR="005077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тыс.</w:t>
      </w:r>
      <w:r w:rsidR="005077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д.е</w:t>
      </w:r>
      <w:r w:rsidR="005077D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 w:rsidR="00507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077D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 w:rsidR="005077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юля</w:t>
      </w:r>
      <w:r w:rsidR="005077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 w:rsidR="005077DD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8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 w:rsidR="005077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077D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ыс.</w:t>
      </w:r>
      <w:r w:rsidR="005077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д.е</w:t>
      </w:r>
      <w:r w:rsidR="005077DD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 w:rsidR="005077D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5077DD" w:rsidRDefault="005077DD" w:rsidP="005077DD">
      <w:pPr>
        <w:spacing w:after="0" w:line="239" w:lineRule="auto"/>
        <w:ind w:right="260" w:firstLine="72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тоимо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конец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5077DD" w:rsidRDefault="005077DD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7DD" w:rsidRPr="00B837A8" w:rsidRDefault="00B837A8" w:rsidP="005077DD">
      <w:pPr>
        <w:pStyle w:val="a5"/>
        <w:rPr>
          <w:rFonts w:ascii="Times New Roman" w:hAnsi="Times New Roman" w:cs="Times New Roman"/>
          <w:sz w:val="28"/>
          <w:szCs w:val="28"/>
        </w:rPr>
      </w:pPr>
      <w:r w:rsidRPr="00B837A8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5077DD" w:rsidRPr="00B837A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83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77DD" w:rsidRPr="00B837A8">
        <w:rPr>
          <w:rFonts w:ascii="Times New Roman" w:hAnsi="Times New Roman" w:cs="Times New Roman"/>
          <w:sz w:val="28"/>
          <w:szCs w:val="28"/>
        </w:rPr>
        <w:t> Определить показатели изменения производительности труда на предприятии.</w:t>
      </w:r>
    </w:p>
    <w:p w:rsidR="005077DD" w:rsidRPr="00B837A8" w:rsidRDefault="005077DD" w:rsidP="005077DD">
      <w:pPr>
        <w:pStyle w:val="a5"/>
        <w:rPr>
          <w:rFonts w:ascii="Times New Roman" w:hAnsi="Times New Roman" w:cs="Times New Roman"/>
          <w:sz w:val="28"/>
          <w:szCs w:val="28"/>
        </w:rPr>
      </w:pPr>
      <w:r w:rsidRPr="00B837A8">
        <w:rPr>
          <w:rFonts w:ascii="Times New Roman" w:hAnsi="Times New Roman" w:cs="Times New Roman"/>
          <w:b/>
          <w:i/>
          <w:sz w:val="28"/>
          <w:szCs w:val="28"/>
        </w:rPr>
        <w:t>Исходные данные:</w:t>
      </w:r>
      <w:r w:rsidRPr="00B837A8">
        <w:rPr>
          <w:rFonts w:ascii="Times New Roman" w:hAnsi="Times New Roman" w:cs="Times New Roman"/>
          <w:sz w:val="28"/>
          <w:szCs w:val="28"/>
        </w:rPr>
        <w:t xml:space="preserve"> Базовый период:</w:t>
      </w:r>
    </w:p>
    <w:p w:rsidR="005077DD" w:rsidRPr="00B837A8" w:rsidRDefault="005077DD" w:rsidP="005077DD">
      <w:pPr>
        <w:pStyle w:val="a5"/>
        <w:rPr>
          <w:rFonts w:ascii="Times New Roman" w:hAnsi="Times New Roman" w:cs="Times New Roman"/>
          <w:sz w:val="28"/>
          <w:szCs w:val="28"/>
        </w:rPr>
      </w:pPr>
      <w:r w:rsidRPr="00B837A8">
        <w:rPr>
          <w:rFonts w:ascii="Times New Roman" w:hAnsi="Times New Roman" w:cs="Times New Roman"/>
          <w:sz w:val="28"/>
          <w:szCs w:val="28"/>
        </w:rPr>
        <w:t>1. Объем выпуска продукции — 30 млн у.д.е.</w:t>
      </w:r>
    </w:p>
    <w:p w:rsidR="005077DD" w:rsidRPr="00B837A8" w:rsidRDefault="005077DD" w:rsidP="005077DD">
      <w:pPr>
        <w:pStyle w:val="a5"/>
        <w:rPr>
          <w:rFonts w:ascii="Times New Roman" w:hAnsi="Times New Roman" w:cs="Times New Roman"/>
          <w:sz w:val="28"/>
          <w:szCs w:val="28"/>
        </w:rPr>
      </w:pPr>
      <w:r w:rsidRPr="00B837A8">
        <w:rPr>
          <w:rFonts w:ascii="Times New Roman" w:hAnsi="Times New Roman" w:cs="Times New Roman"/>
          <w:sz w:val="28"/>
          <w:szCs w:val="28"/>
        </w:rPr>
        <w:t>2. Численность работающих — 600 чел. Отчетный период:</w:t>
      </w:r>
    </w:p>
    <w:p w:rsidR="005077DD" w:rsidRPr="00B837A8" w:rsidRDefault="005077DD" w:rsidP="005077DD">
      <w:pPr>
        <w:pStyle w:val="a5"/>
        <w:rPr>
          <w:rFonts w:ascii="Times New Roman" w:hAnsi="Times New Roman" w:cs="Times New Roman"/>
          <w:sz w:val="28"/>
          <w:szCs w:val="28"/>
        </w:rPr>
      </w:pPr>
      <w:r w:rsidRPr="00B837A8">
        <w:rPr>
          <w:rFonts w:ascii="Times New Roman" w:hAnsi="Times New Roman" w:cs="Times New Roman"/>
          <w:sz w:val="28"/>
          <w:szCs w:val="28"/>
        </w:rPr>
        <w:t>1. Объем выпуска продукции — 33 млн у.д.е.</w:t>
      </w:r>
    </w:p>
    <w:p w:rsidR="005077DD" w:rsidRPr="00B837A8" w:rsidRDefault="005077DD" w:rsidP="005077DD">
      <w:pPr>
        <w:pStyle w:val="a5"/>
        <w:rPr>
          <w:rFonts w:ascii="Times New Roman" w:hAnsi="Times New Roman" w:cs="Times New Roman"/>
          <w:sz w:val="28"/>
          <w:szCs w:val="28"/>
        </w:rPr>
      </w:pPr>
      <w:r w:rsidRPr="00B837A8">
        <w:rPr>
          <w:rFonts w:ascii="Times New Roman" w:hAnsi="Times New Roman" w:cs="Times New Roman"/>
          <w:sz w:val="28"/>
          <w:szCs w:val="28"/>
        </w:rPr>
        <w:t>2. Численность работающих — 635 чел.</w:t>
      </w:r>
    </w:p>
    <w:p w:rsidR="008841FC" w:rsidRDefault="008841FC" w:rsidP="006855BC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:rsidR="006855BC" w:rsidRPr="00811B5A" w:rsidRDefault="00B837A8" w:rsidP="006855B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6855BC" w:rsidRPr="00811B5A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="006855BC" w:rsidRPr="00811B5A">
        <w:rPr>
          <w:rFonts w:ascii="Times New Roman" w:hAnsi="Times New Roman" w:cs="Times New Roman"/>
          <w:sz w:val="28"/>
          <w:szCs w:val="28"/>
        </w:rPr>
        <w:t>Определить рентабельность производства.</w:t>
      </w:r>
    </w:p>
    <w:p w:rsidR="006855BC" w:rsidRPr="00811B5A" w:rsidRDefault="006855BC" w:rsidP="006855BC">
      <w:pPr>
        <w:pStyle w:val="a5"/>
        <w:rPr>
          <w:rFonts w:ascii="Times New Roman" w:hAnsi="Times New Roman" w:cs="Times New Roman"/>
          <w:iCs/>
          <w:sz w:val="28"/>
          <w:szCs w:val="28"/>
        </w:rPr>
      </w:pPr>
      <w:r w:rsidRPr="00811B5A">
        <w:rPr>
          <w:rFonts w:ascii="Times New Roman" w:hAnsi="Times New Roman" w:cs="Times New Roman"/>
          <w:iCs/>
          <w:sz w:val="28"/>
          <w:szCs w:val="28"/>
        </w:rPr>
        <w:t>Исходные данные:</w:t>
      </w:r>
    </w:p>
    <w:p w:rsidR="006855BC" w:rsidRPr="00811B5A" w:rsidRDefault="006855BC" w:rsidP="006855BC">
      <w:pPr>
        <w:pStyle w:val="a5"/>
        <w:rPr>
          <w:rFonts w:ascii="Times New Roman" w:hAnsi="Times New Roman" w:cs="Times New Roman"/>
          <w:iCs/>
          <w:sz w:val="28"/>
          <w:szCs w:val="28"/>
        </w:rPr>
      </w:pPr>
    </w:p>
    <w:p w:rsidR="006855BC" w:rsidRPr="00284553" w:rsidRDefault="006855BC" w:rsidP="00284553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r w:rsidRPr="00811B5A">
        <w:rPr>
          <w:rFonts w:ascii="Times New Roman" w:hAnsi="Times New Roman" w:cs="Times New Roman"/>
          <w:sz w:val="28"/>
          <w:szCs w:val="28"/>
        </w:rPr>
        <w:t>Годовой объем реализуемой продукции в действующих ценах предприятия </w:t>
      </w:r>
      <w:r w:rsidRPr="00284553">
        <w:rPr>
          <w:rFonts w:ascii="Times New Roman" w:hAnsi="Times New Roman" w:cs="Times New Roman"/>
          <w:iCs/>
          <w:sz w:val="28"/>
          <w:szCs w:val="28"/>
        </w:rPr>
        <w:t>Q – 24400</w:t>
      </w:r>
      <w:r w:rsidR="00284553">
        <w:rPr>
          <w:rFonts w:ascii="Times New Roman" w:hAnsi="Times New Roman" w:cs="Times New Roman"/>
          <w:iCs/>
          <w:sz w:val="28"/>
          <w:szCs w:val="28"/>
        </w:rPr>
        <w:t xml:space="preserve"> тыс.д.е</w:t>
      </w:r>
    </w:p>
    <w:p w:rsidR="006855BC" w:rsidRPr="00811B5A" w:rsidRDefault="006855BC" w:rsidP="0028455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11B5A">
        <w:rPr>
          <w:rFonts w:ascii="Times New Roman" w:hAnsi="Times New Roman" w:cs="Times New Roman"/>
          <w:sz w:val="28"/>
          <w:szCs w:val="28"/>
        </w:rPr>
        <w:t>Себестоимость реализуемой продукции С  - 21200</w:t>
      </w:r>
      <w:r w:rsidR="00284553">
        <w:rPr>
          <w:rFonts w:ascii="Times New Roman" w:hAnsi="Times New Roman" w:cs="Times New Roman"/>
          <w:iCs/>
          <w:sz w:val="28"/>
          <w:szCs w:val="28"/>
        </w:rPr>
        <w:t xml:space="preserve"> тыс.д.е</w:t>
      </w:r>
    </w:p>
    <w:p w:rsidR="006855BC" w:rsidRPr="00811B5A" w:rsidRDefault="006855BC" w:rsidP="0028455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11B5A">
        <w:rPr>
          <w:rFonts w:ascii="Times New Roman" w:hAnsi="Times New Roman" w:cs="Times New Roman"/>
          <w:sz w:val="28"/>
          <w:szCs w:val="28"/>
        </w:rPr>
        <w:t>. Прибыль от операционных доходов </w:t>
      </w:r>
      <w:r w:rsidRPr="00811B5A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811B5A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0D  - </w:t>
      </w:r>
      <w:r w:rsidRPr="00811B5A">
        <w:rPr>
          <w:rFonts w:ascii="Times New Roman" w:hAnsi="Times New Roman" w:cs="Times New Roman"/>
          <w:sz w:val="28"/>
          <w:szCs w:val="28"/>
        </w:rPr>
        <w:t>10</w:t>
      </w:r>
      <w:r w:rsidR="00284553">
        <w:rPr>
          <w:rFonts w:ascii="Times New Roman" w:hAnsi="Times New Roman" w:cs="Times New Roman"/>
          <w:iCs/>
          <w:sz w:val="28"/>
          <w:szCs w:val="28"/>
        </w:rPr>
        <w:t xml:space="preserve"> тыс.д.е</w:t>
      </w:r>
    </w:p>
    <w:p w:rsidR="006855BC" w:rsidRPr="00811B5A" w:rsidRDefault="006855BC" w:rsidP="0028455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11B5A">
        <w:rPr>
          <w:rFonts w:ascii="Times New Roman" w:hAnsi="Times New Roman" w:cs="Times New Roman"/>
          <w:sz w:val="28"/>
          <w:szCs w:val="28"/>
        </w:rPr>
        <w:t>Стоимость основных средств на начало года Ф – 10000</w:t>
      </w:r>
      <w:r w:rsidR="00284553">
        <w:rPr>
          <w:rFonts w:ascii="Times New Roman" w:hAnsi="Times New Roman" w:cs="Times New Roman"/>
          <w:iCs/>
          <w:sz w:val="28"/>
          <w:szCs w:val="28"/>
        </w:rPr>
        <w:t xml:space="preserve"> тыс.д.е</w:t>
      </w:r>
    </w:p>
    <w:p w:rsidR="006855BC" w:rsidRPr="00811B5A" w:rsidRDefault="006855BC" w:rsidP="0028455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11B5A">
        <w:rPr>
          <w:rFonts w:ascii="Times New Roman" w:hAnsi="Times New Roman" w:cs="Times New Roman"/>
          <w:sz w:val="28"/>
          <w:szCs w:val="28"/>
        </w:rPr>
        <w:t>Стоимость выводимых с 15 июня основных средств – 400</w:t>
      </w:r>
      <w:r w:rsidR="00284553">
        <w:rPr>
          <w:rFonts w:ascii="Times New Roman" w:hAnsi="Times New Roman" w:cs="Times New Roman"/>
          <w:iCs/>
          <w:sz w:val="28"/>
          <w:szCs w:val="28"/>
        </w:rPr>
        <w:t xml:space="preserve"> тыс.д.е</w:t>
      </w:r>
    </w:p>
    <w:p w:rsidR="006855BC" w:rsidRPr="00811B5A" w:rsidRDefault="006855BC" w:rsidP="0028455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11B5A">
        <w:rPr>
          <w:rFonts w:ascii="Times New Roman" w:hAnsi="Times New Roman" w:cs="Times New Roman"/>
          <w:sz w:val="28"/>
          <w:szCs w:val="28"/>
        </w:rPr>
        <w:t>Стоимость вводимых с 15 июня основных средств – 300</w:t>
      </w:r>
      <w:r w:rsidR="00284553">
        <w:rPr>
          <w:rFonts w:ascii="Times New Roman" w:hAnsi="Times New Roman" w:cs="Times New Roman"/>
          <w:iCs/>
          <w:sz w:val="28"/>
          <w:szCs w:val="28"/>
        </w:rPr>
        <w:t xml:space="preserve"> тыс.д.е</w:t>
      </w:r>
    </w:p>
    <w:p w:rsidR="006855BC" w:rsidRPr="00B837A8" w:rsidRDefault="006855BC" w:rsidP="0028455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11B5A">
        <w:rPr>
          <w:rFonts w:ascii="Times New Roman" w:hAnsi="Times New Roman" w:cs="Times New Roman"/>
          <w:sz w:val="28"/>
          <w:szCs w:val="28"/>
        </w:rPr>
        <w:t xml:space="preserve">Среднегодовые запасы нормируемых оборотных средств – 2000 </w:t>
      </w:r>
      <w:r w:rsidR="00284553">
        <w:rPr>
          <w:rFonts w:ascii="Times New Roman" w:hAnsi="Times New Roman" w:cs="Times New Roman"/>
          <w:iCs/>
          <w:sz w:val="28"/>
          <w:szCs w:val="28"/>
        </w:rPr>
        <w:t>тыс.д.е</w:t>
      </w:r>
    </w:p>
    <w:p w:rsidR="00B837A8" w:rsidRPr="00811B5A" w:rsidRDefault="00B837A8" w:rsidP="00B837A8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</w:p>
    <w:p w:rsidR="006855BC" w:rsidRPr="00B837A8" w:rsidRDefault="00B837A8" w:rsidP="006855B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6855BC" w:rsidRPr="00B837A8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="006855BC" w:rsidRPr="00B837A8">
        <w:rPr>
          <w:rFonts w:ascii="Times New Roman" w:hAnsi="Times New Roman" w:cs="Times New Roman"/>
          <w:sz w:val="28"/>
          <w:szCs w:val="28"/>
        </w:rPr>
        <w:t>Определить рентабельность продукции до и после проведения оргтехмероприятий.</w:t>
      </w:r>
    </w:p>
    <w:p w:rsidR="006855BC" w:rsidRPr="00B837A8" w:rsidRDefault="006855BC" w:rsidP="006855BC">
      <w:pPr>
        <w:pStyle w:val="a5"/>
        <w:rPr>
          <w:rFonts w:ascii="Times New Roman" w:hAnsi="Times New Roman" w:cs="Times New Roman"/>
          <w:sz w:val="28"/>
          <w:szCs w:val="28"/>
        </w:rPr>
      </w:pPr>
      <w:r w:rsidRPr="00B837A8">
        <w:rPr>
          <w:rFonts w:ascii="Times New Roman" w:hAnsi="Times New Roman" w:cs="Times New Roman"/>
          <w:i/>
          <w:iCs/>
          <w:sz w:val="28"/>
          <w:szCs w:val="28"/>
        </w:rPr>
        <w:t>Исходные данные.</w:t>
      </w:r>
    </w:p>
    <w:p w:rsidR="00B837A8" w:rsidRDefault="006855BC" w:rsidP="006855BC">
      <w:pPr>
        <w:pStyle w:val="a5"/>
        <w:rPr>
          <w:rFonts w:ascii="Times New Roman" w:hAnsi="Times New Roman" w:cs="Times New Roman"/>
          <w:sz w:val="28"/>
          <w:szCs w:val="28"/>
        </w:rPr>
      </w:pPr>
      <w:r w:rsidRPr="00B837A8">
        <w:rPr>
          <w:rFonts w:ascii="Times New Roman" w:hAnsi="Times New Roman" w:cs="Times New Roman"/>
          <w:sz w:val="28"/>
          <w:szCs w:val="28"/>
        </w:rPr>
        <w:t xml:space="preserve">Себестоимость единицы продукции составляет 100 тыс.у.д.е. </w:t>
      </w:r>
    </w:p>
    <w:p w:rsidR="006855BC" w:rsidRPr="00B837A8" w:rsidRDefault="006855BC" w:rsidP="006855BC">
      <w:pPr>
        <w:pStyle w:val="a5"/>
        <w:rPr>
          <w:rFonts w:ascii="Times New Roman" w:hAnsi="Times New Roman" w:cs="Times New Roman"/>
          <w:sz w:val="28"/>
          <w:szCs w:val="28"/>
        </w:rPr>
      </w:pPr>
      <w:r w:rsidRPr="00B837A8">
        <w:rPr>
          <w:rFonts w:ascii="Times New Roman" w:hAnsi="Times New Roman" w:cs="Times New Roman"/>
          <w:sz w:val="28"/>
          <w:szCs w:val="28"/>
        </w:rPr>
        <w:t>Отпускная цена предприятия-изготовителя — 130 тыс. у.д.е.</w:t>
      </w:r>
    </w:p>
    <w:p w:rsidR="006855BC" w:rsidRPr="00B837A8" w:rsidRDefault="006855BC" w:rsidP="006855BC">
      <w:pPr>
        <w:pStyle w:val="a5"/>
        <w:rPr>
          <w:rFonts w:ascii="Times New Roman" w:hAnsi="Times New Roman" w:cs="Times New Roman"/>
          <w:sz w:val="28"/>
          <w:szCs w:val="28"/>
        </w:rPr>
      </w:pPr>
      <w:r w:rsidRPr="00B837A8">
        <w:rPr>
          <w:rFonts w:ascii="Times New Roman" w:hAnsi="Times New Roman" w:cs="Times New Roman"/>
          <w:sz w:val="28"/>
          <w:szCs w:val="28"/>
        </w:rPr>
        <w:t>В результате проведения ряда оргтехмероприятий себестоимость единицы продукции снизилась на 10 % при неизменной сумме производственных фондов на единицу продукции.</w:t>
      </w:r>
    </w:p>
    <w:p w:rsidR="006855BC" w:rsidRPr="0051229A" w:rsidRDefault="006855BC" w:rsidP="005122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822" w:rsidRPr="005248D3" w:rsidRDefault="009D1822" w:rsidP="005E33EE">
      <w:pPr>
        <w:pStyle w:val="a3"/>
        <w:widowControl w:val="0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D1822" w:rsidRPr="005248D3" w:rsidRDefault="009D1822" w:rsidP="005E33E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04A2D" w:rsidRPr="005248D3" w:rsidRDefault="00004A2D" w:rsidP="0000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4A2D" w:rsidRPr="005248D3" w:rsidSect="0090598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B28" w:rsidRDefault="007F6B28" w:rsidP="00A96DF3">
      <w:pPr>
        <w:spacing w:after="0" w:line="240" w:lineRule="auto"/>
      </w:pPr>
      <w:r>
        <w:separator/>
      </w:r>
    </w:p>
  </w:endnote>
  <w:endnote w:type="continuationSeparator" w:id="0">
    <w:p w:rsidR="007F6B28" w:rsidRDefault="007F6B28" w:rsidP="00A96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0359454"/>
      <w:docPartObj>
        <w:docPartGallery w:val="Page Numbers (Bottom of Page)"/>
        <w:docPartUnique/>
      </w:docPartObj>
    </w:sdtPr>
    <w:sdtEndPr/>
    <w:sdtContent>
      <w:p w:rsidR="00A96DF3" w:rsidRDefault="00E60FDF">
        <w:pPr>
          <w:pStyle w:val="a8"/>
          <w:jc w:val="center"/>
        </w:pPr>
        <w:r>
          <w:fldChar w:fldCharType="begin"/>
        </w:r>
        <w:r w:rsidR="005D3A31">
          <w:instrText xml:space="preserve"> PAGE   \* MERGEFORMAT </w:instrText>
        </w:r>
        <w:r>
          <w:fldChar w:fldCharType="separate"/>
        </w:r>
        <w:r w:rsidR="007F6B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6DF3" w:rsidRDefault="00A96D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B28" w:rsidRDefault="007F6B28" w:rsidP="00A96DF3">
      <w:pPr>
        <w:spacing w:after="0" w:line="240" w:lineRule="auto"/>
      </w:pPr>
      <w:r>
        <w:separator/>
      </w:r>
    </w:p>
  </w:footnote>
  <w:footnote w:type="continuationSeparator" w:id="0">
    <w:p w:rsidR="007F6B28" w:rsidRDefault="007F6B28" w:rsidP="00A96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4EF"/>
    <w:multiLevelType w:val="hybridMultilevel"/>
    <w:tmpl w:val="3B88597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2A75"/>
    <w:multiLevelType w:val="hybridMultilevel"/>
    <w:tmpl w:val="1108CF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5397F"/>
    <w:multiLevelType w:val="hybridMultilevel"/>
    <w:tmpl w:val="F58493A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F847B72"/>
    <w:multiLevelType w:val="hybridMultilevel"/>
    <w:tmpl w:val="0D1A2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9B3B2E"/>
    <w:multiLevelType w:val="hybridMultilevel"/>
    <w:tmpl w:val="D8363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4514A"/>
    <w:multiLevelType w:val="hybridMultilevel"/>
    <w:tmpl w:val="03E6E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94DF9"/>
    <w:multiLevelType w:val="hybridMultilevel"/>
    <w:tmpl w:val="2C60C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45"/>
    <w:rsid w:val="00004A2D"/>
    <w:rsid w:val="0008078B"/>
    <w:rsid w:val="000A1B56"/>
    <w:rsid w:val="000C1422"/>
    <w:rsid w:val="000E25CA"/>
    <w:rsid w:val="00130682"/>
    <w:rsid w:val="00131111"/>
    <w:rsid w:val="00140BAA"/>
    <w:rsid w:val="00146B24"/>
    <w:rsid w:val="00172280"/>
    <w:rsid w:val="00186DAC"/>
    <w:rsid w:val="001B3B09"/>
    <w:rsid w:val="00237213"/>
    <w:rsid w:val="0024057C"/>
    <w:rsid w:val="00284553"/>
    <w:rsid w:val="0029376A"/>
    <w:rsid w:val="002E1040"/>
    <w:rsid w:val="00333A84"/>
    <w:rsid w:val="00352EA5"/>
    <w:rsid w:val="003B3567"/>
    <w:rsid w:val="003D0C6A"/>
    <w:rsid w:val="0043473E"/>
    <w:rsid w:val="00496547"/>
    <w:rsid w:val="00497138"/>
    <w:rsid w:val="00501E03"/>
    <w:rsid w:val="005039DC"/>
    <w:rsid w:val="005077DD"/>
    <w:rsid w:val="0051229A"/>
    <w:rsid w:val="005248D3"/>
    <w:rsid w:val="00537B04"/>
    <w:rsid w:val="00545816"/>
    <w:rsid w:val="0056113B"/>
    <w:rsid w:val="00567C20"/>
    <w:rsid w:val="0057047C"/>
    <w:rsid w:val="005B4575"/>
    <w:rsid w:val="005C63DF"/>
    <w:rsid w:val="005D3A31"/>
    <w:rsid w:val="005D5658"/>
    <w:rsid w:val="005E00C6"/>
    <w:rsid w:val="005E07D4"/>
    <w:rsid w:val="005E33EE"/>
    <w:rsid w:val="006855BC"/>
    <w:rsid w:val="0071479C"/>
    <w:rsid w:val="00741E60"/>
    <w:rsid w:val="00783B0D"/>
    <w:rsid w:val="00790A39"/>
    <w:rsid w:val="00794F63"/>
    <w:rsid w:val="007A481D"/>
    <w:rsid w:val="007D04E5"/>
    <w:rsid w:val="007F6B28"/>
    <w:rsid w:val="008108E3"/>
    <w:rsid w:val="00811B5A"/>
    <w:rsid w:val="00842054"/>
    <w:rsid w:val="00875619"/>
    <w:rsid w:val="008841FC"/>
    <w:rsid w:val="008C280A"/>
    <w:rsid w:val="0090598A"/>
    <w:rsid w:val="0091139B"/>
    <w:rsid w:val="00914BF7"/>
    <w:rsid w:val="009821A6"/>
    <w:rsid w:val="0099334E"/>
    <w:rsid w:val="009962E8"/>
    <w:rsid w:val="009D1822"/>
    <w:rsid w:val="00A00E5E"/>
    <w:rsid w:val="00A70B26"/>
    <w:rsid w:val="00A77DDA"/>
    <w:rsid w:val="00A96DF3"/>
    <w:rsid w:val="00AA6A75"/>
    <w:rsid w:val="00B6376A"/>
    <w:rsid w:val="00B837A8"/>
    <w:rsid w:val="00BD1DA6"/>
    <w:rsid w:val="00C70145"/>
    <w:rsid w:val="00C814FB"/>
    <w:rsid w:val="00C82905"/>
    <w:rsid w:val="00C87FB8"/>
    <w:rsid w:val="00CF6AF8"/>
    <w:rsid w:val="00D21E1C"/>
    <w:rsid w:val="00D95630"/>
    <w:rsid w:val="00DA2BCE"/>
    <w:rsid w:val="00DA6EC7"/>
    <w:rsid w:val="00DB646C"/>
    <w:rsid w:val="00DE421A"/>
    <w:rsid w:val="00E03243"/>
    <w:rsid w:val="00E60FDF"/>
    <w:rsid w:val="00E83B78"/>
    <w:rsid w:val="00E86A43"/>
    <w:rsid w:val="00E90AF9"/>
    <w:rsid w:val="00F02724"/>
    <w:rsid w:val="00F027ED"/>
    <w:rsid w:val="00F37427"/>
    <w:rsid w:val="00F63346"/>
    <w:rsid w:val="00F71F51"/>
    <w:rsid w:val="00F772C8"/>
    <w:rsid w:val="00F91A04"/>
    <w:rsid w:val="00FB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05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D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5077DD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077D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77DD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77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05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D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5077DD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077D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77DD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77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64919-76C2-4C54-BA5C-4DC532C1B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2287</Words>
  <Characters>13039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avtech</dc:creator>
  <cp:lastModifiedBy>User</cp:lastModifiedBy>
  <cp:revision>2</cp:revision>
  <cp:lastPrinted>2023-01-13T06:05:00Z</cp:lastPrinted>
  <dcterms:created xsi:type="dcterms:W3CDTF">2023-01-14T05:21:00Z</dcterms:created>
  <dcterms:modified xsi:type="dcterms:W3CDTF">2023-01-14T05:21:00Z</dcterms:modified>
</cp:coreProperties>
</file>